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241" w:rsidRPr="00762241" w:rsidRDefault="00762241" w:rsidP="0098040D">
      <w:pPr>
        <w:spacing w:after="0" w:line="240" w:lineRule="auto"/>
        <w:ind w:left="1134" w:right="1134"/>
        <w:jc w:val="center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     </w:t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>
        <w:rPr>
          <w:rFonts w:eastAsia="Times New Roman"/>
          <w:b/>
          <w:bCs/>
          <w:sz w:val="28"/>
          <w:szCs w:val="28"/>
          <w:lang w:eastAsia="ru-RU"/>
        </w:rPr>
        <w:tab/>
      </w:r>
      <w:r w:rsidRPr="00762241">
        <w:rPr>
          <w:rFonts w:eastAsia="Times New Roman"/>
          <w:bCs/>
          <w:sz w:val="28"/>
          <w:szCs w:val="28"/>
          <w:lang w:eastAsia="ru-RU"/>
        </w:rPr>
        <w:t>ПРОЕКТ</w:t>
      </w:r>
    </w:p>
    <w:p w:rsidR="009A6E56" w:rsidRDefault="001F2E91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Временное положение</w:t>
      </w:r>
      <w:r>
        <w:rPr>
          <w:rFonts w:eastAsia="Times New Roman"/>
          <w:b/>
          <w:bCs/>
          <w:sz w:val="28"/>
          <w:szCs w:val="28"/>
          <w:lang w:eastAsia="ru-RU"/>
        </w:rPr>
        <w:br/>
        <w:t>о порядке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 xml:space="preserve"> в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озмещения и возврата 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>суммы превышения налога на добавленную стоимость</w:t>
      </w:r>
      <w:r w:rsidR="007761C8">
        <w:rPr>
          <w:rFonts w:eastAsia="Times New Roman"/>
          <w:b/>
          <w:bCs/>
          <w:sz w:val="28"/>
          <w:szCs w:val="28"/>
          <w:lang w:eastAsia="ru-RU"/>
        </w:rPr>
        <w:t>, образовавшей</w:t>
      </w:r>
      <w:r>
        <w:rPr>
          <w:rFonts w:eastAsia="Times New Roman"/>
          <w:b/>
          <w:bCs/>
          <w:sz w:val="28"/>
          <w:szCs w:val="28"/>
          <w:lang w:eastAsia="ru-RU"/>
        </w:rPr>
        <w:t>ся</w:t>
      </w:r>
      <w:r w:rsidR="0098040D" w:rsidRPr="0098040D">
        <w:rPr>
          <w:rFonts w:eastAsia="Times New Roman"/>
          <w:b/>
          <w:bCs/>
          <w:sz w:val="28"/>
          <w:szCs w:val="28"/>
          <w:lang w:eastAsia="ru-RU"/>
        </w:rPr>
        <w:t xml:space="preserve"> по состоянию на 31 декабря 2021 года.</w:t>
      </w:r>
    </w:p>
    <w:p w:rsidR="0098040D" w:rsidRPr="0098040D" w:rsidRDefault="0098040D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9A6E56" w:rsidRDefault="009A6E56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98040D">
        <w:rPr>
          <w:rFonts w:eastAsia="Times New Roman"/>
          <w:b/>
          <w:bCs/>
          <w:sz w:val="28"/>
          <w:szCs w:val="28"/>
          <w:lang w:eastAsia="ru-RU"/>
        </w:rPr>
        <w:t>Глава 1</w:t>
      </w:r>
      <w:r w:rsidRPr="0098040D">
        <w:rPr>
          <w:rFonts w:eastAsia="Times New Roman"/>
          <w:b/>
          <w:bCs/>
          <w:sz w:val="28"/>
          <w:szCs w:val="28"/>
          <w:lang w:eastAsia="ru-RU"/>
        </w:rPr>
        <w:br/>
        <w:t>Общие положения</w:t>
      </w:r>
    </w:p>
    <w:p w:rsidR="0098040D" w:rsidRPr="0098040D" w:rsidRDefault="0098040D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BD4AC8" w:rsidRPr="000E502A" w:rsidRDefault="009A6E56" w:rsidP="001C2DA9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 w:rsidRPr="001C2DA9">
        <w:rPr>
          <w:rFonts w:eastAsia="Times New Roman"/>
          <w:sz w:val="28"/>
          <w:szCs w:val="28"/>
          <w:lang w:eastAsia="ru-RU"/>
        </w:rPr>
        <w:t>По</w:t>
      </w:r>
      <w:r w:rsidR="001F2E91" w:rsidRPr="001C2DA9">
        <w:rPr>
          <w:rFonts w:eastAsia="Times New Roman"/>
          <w:sz w:val="28"/>
          <w:szCs w:val="28"/>
          <w:lang w:eastAsia="ru-RU"/>
        </w:rPr>
        <w:t xml:space="preserve">ложение о порядке </w:t>
      </w:r>
      <w:r w:rsidRPr="001C2DA9">
        <w:rPr>
          <w:rFonts w:eastAsia="Times New Roman"/>
          <w:sz w:val="28"/>
          <w:szCs w:val="28"/>
          <w:lang w:eastAsia="ru-RU"/>
        </w:rPr>
        <w:t>возмещения и возврата суммы превышения налога на добавленную стоимость</w:t>
      </w:r>
      <w:r w:rsidR="007761C8">
        <w:rPr>
          <w:rFonts w:eastAsia="Times New Roman"/>
          <w:bCs/>
          <w:sz w:val="28"/>
          <w:szCs w:val="28"/>
          <w:lang w:eastAsia="ru-RU"/>
        </w:rPr>
        <w:t>, образовавшей</w:t>
      </w:r>
      <w:r w:rsidR="001F2E91" w:rsidRPr="001C2DA9">
        <w:rPr>
          <w:rFonts w:eastAsia="Times New Roman"/>
          <w:bCs/>
          <w:sz w:val="28"/>
          <w:szCs w:val="28"/>
          <w:lang w:eastAsia="ru-RU"/>
        </w:rPr>
        <w:t>ся по состоянию на 31 декабря 2021 года</w:t>
      </w:r>
      <w:r w:rsidRPr="001C2DA9">
        <w:rPr>
          <w:rFonts w:eastAsia="Times New Roman"/>
          <w:sz w:val="28"/>
          <w:szCs w:val="28"/>
          <w:lang w:eastAsia="ru-RU"/>
        </w:rPr>
        <w:t xml:space="preserve"> (далее - Положение</w:t>
      </w:r>
      <w:r w:rsidR="0098040D" w:rsidRPr="001C2DA9">
        <w:rPr>
          <w:rFonts w:eastAsia="Times New Roman"/>
          <w:sz w:val="28"/>
          <w:szCs w:val="28"/>
          <w:lang w:eastAsia="ru-RU"/>
        </w:rPr>
        <w:t>)</w:t>
      </w:r>
      <w:r w:rsidR="001F2E91" w:rsidRPr="001C2DA9">
        <w:rPr>
          <w:rFonts w:eastAsia="Times New Roman"/>
          <w:sz w:val="28"/>
          <w:szCs w:val="28"/>
          <w:lang w:eastAsia="ru-RU"/>
        </w:rPr>
        <w:t>,</w:t>
      </w:r>
      <w:r w:rsidR="00A77C52" w:rsidRPr="001C2DA9">
        <w:rPr>
          <w:rFonts w:eastAsia="Times New Roman"/>
          <w:sz w:val="28"/>
          <w:szCs w:val="28"/>
          <w:lang w:eastAsia="ru-RU"/>
        </w:rPr>
        <w:t xml:space="preserve"> определяет порядок</w:t>
      </w:r>
      <w:r w:rsidRPr="001C2DA9">
        <w:rPr>
          <w:rFonts w:eastAsia="Times New Roman"/>
          <w:sz w:val="28"/>
          <w:szCs w:val="28"/>
          <w:lang w:eastAsia="ru-RU"/>
        </w:rPr>
        <w:t xml:space="preserve"> возмещения и возврата</w:t>
      </w:r>
      <w:r w:rsidR="0014747A" w:rsidRPr="001C2DA9">
        <w:rPr>
          <w:rFonts w:eastAsia="Times New Roman"/>
          <w:sz w:val="28"/>
          <w:szCs w:val="28"/>
          <w:lang w:eastAsia="ru-RU"/>
        </w:rPr>
        <w:t xml:space="preserve"> </w:t>
      </w:r>
      <w:r w:rsidR="0014747A" w:rsidRPr="001C2DA9">
        <w:rPr>
          <w:rFonts w:eastAsia="Calibri"/>
          <w:sz w:val="28"/>
          <w:szCs w:val="28"/>
        </w:rPr>
        <w:t xml:space="preserve">суммы </w:t>
      </w:r>
      <w:r w:rsidR="0014747A" w:rsidRPr="001C2DA9">
        <w:rPr>
          <w:rFonts w:eastAsia="Times New Roman"/>
          <w:sz w:val="28"/>
          <w:szCs w:val="28"/>
          <w:lang w:eastAsia="ru-RU"/>
        </w:rPr>
        <w:t>превышения налога на</w:t>
      </w:r>
      <w:r w:rsidRPr="001C2DA9">
        <w:rPr>
          <w:rFonts w:eastAsia="Times New Roman"/>
          <w:sz w:val="28"/>
          <w:szCs w:val="28"/>
          <w:lang w:eastAsia="ru-RU"/>
        </w:rPr>
        <w:t xml:space="preserve"> добавленную стоимость по приобретенным материальным ресурсам над суммой налога на добавленную стоимость по облагаемым поставкам </w:t>
      </w:r>
      <w:r w:rsidR="00A77C52" w:rsidRPr="001C2DA9">
        <w:rPr>
          <w:rFonts w:eastAsia="Times New Roman"/>
          <w:sz w:val="28"/>
          <w:szCs w:val="28"/>
          <w:lang w:eastAsia="ru-RU"/>
        </w:rPr>
        <w:t>(далее - сумма превышения НДС) по сос</w:t>
      </w:r>
      <w:r w:rsidR="007761C8">
        <w:rPr>
          <w:rFonts w:eastAsia="Times New Roman"/>
          <w:sz w:val="28"/>
          <w:szCs w:val="28"/>
          <w:lang w:eastAsia="ru-RU"/>
        </w:rPr>
        <w:t>тоянию на 31 декабря 2021 года, в</w:t>
      </w:r>
      <w:r w:rsidR="0014747A" w:rsidRPr="000E502A">
        <w:rPr>
          <w:rFonts w:eastAsia="Calibri"/>
          <w:sz w:val="28"/>
          <w:szCs w:val="28"/>
        </w:rPr>
        <w:t xml:space="preserve"> том числе возврат государственными ценными бумагами (выпускаемых для рефинансирования государственного долга).</w:t>
      </w:r>
    </w:p>
    <w:p w:rsidR="00DD3DA5" w:rsidRPr="00266BFE" w:rsidRDefault="00266BFE" w:rsidP="00266BFE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2.</w:t>
      </w:r>
      <w:r w:rsidR="00DD3DA5" w:rsidRPr="00266BFE">
        <w:rPr>
          <w:sz w:val="28"/>
          <w:szCs w:val="28"/>
        </w:rPr>
        <w:t xml:space="preserve"> Термины и </w:t>
      </w:r>
      <w:proofErr w:type="gramStart"/>
      <w:r w:rsidR="00DD3DA5" w:rsidRPr="00266BFE">
        <w:rPr>
          <w:sz w:val="28"/>
          <w:szCs w:val="28"/>
        </w:rPr>
        <w:t>определения ,</w:t>
      </w:r>
      <w:proofErr w:type="gramEnd"/>
      <w:r w:rsidR="00DD3DA5" w:rsidRPr="00266BFE">
        <w:rPr>
          <w:sz w:val="28"/>
          <w:szCs w:val="28"/>
        </w:rPr>
        <w:t xml:space="preserve"> используемые в настоящем Положении:</w:t>
      </w:r>
    </w:p>
    <w:p w:rsidR="009A6E56" w:rsidRPr="0098040D" w:rsidRDefault="00266BFE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66BFE">
        <w:rPr>
          <w:rFonts w:eastAsia="Times New Roman"/>
          <w:bCs/>
          <w:sz w:val="28"/>
          <w:szCs w:val="28"/>
          <w:lang w:eastAsia="ru-RU"/>
        </w:rPr>
        <w:t>1)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DD3DA5">
        <w:rPr>
          <w:rFonts w:eastAsia="Times New Roman"/>
          <w:b/>
          <w:bCs/>
          <w:sz w:val="28"/>
          <w:szCs w:val="28"/>
          <w:lang w:eastAsia="ru-RU"/>
        </w:rPr>
        <w:t>в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>озврат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6C4469" w:rsidRPr="006F687E">
        <w:rPr>
          <w:rFonts w:eastAsia="Times New Roman"/>
          <w:b/>
          <w:sz w:val="28"/>
          <w:szCs w:val="28"/>
          <w:lang w:eastAsia="ru-RU"/>
        </w:rPr>
        <w:t xml:space="preserve">НДС </w:t>
      </w:r>
      <w:r w:rsidR="009A6E56" w:rsidRPr="0098040D">
        <w:rPr>
          <w:rFonts w:eastAsia="Times New Roman"/>
          <w:sz w:val="28"/>
          <w:szCs w:val="28"/>
          <w:lang w:eastAsia="ru-RU"/>
        </w:rPr>
        <w:t>- отнесение суммы превышения НДС</w:t>
      </w:r>
      <w:r w:rsidR="00876CCE">
        <w:rPr>
          <w:rFonts w:eastAsia="Times New Roman"/>
          <w:sz w:val="28"/>
          <w:szCs w:val="28"/>
          <w:lang w:eastAsia="ru-RU"/>
        </w:rPr>
        <w:t xml:space="preserve">, </w:t>
      </w:r>
      <w:r w:rsidR="009A6E56" w:rsidRPr="0098040D">
        <w:rPr>
          <w:rFonts w:eastAsia="Times New Roman"/>
          <w:sz w:val="28"/>
          <w:szCs w:val="28"/>
          <w:lang w:eastAsia="ru-RU"/>
        </w:rPr>
        <w:t>в счет уплаты других налогов, а также выплата суммы превышения из бюджета на банковский счет облагае</w:t>
      </w:r>
      <w:r w:rsidR="0098040D">
        <w:rPr>
          <w:rFonts w:eastAsia="Times New Roman"/>
          <w:sz w:val="28"/>
          <w:szCs w:val="28"/>
          <w:lang w:eastAsia="ru-RU"/>
        </w:rPr>
        <w:t>мого субъекта</w:t>
      </w:r>
      <w:r w:rsidR="0098040D" w:rsidRPr="0098040D">
        <w:rPr>
          <w:rFonts w:eastAsia="Calibri"/>
          <w:sz w:val="28"/>
          <w:szCs w:val="28"/>
        </w:rPr>
        <w:t xml:space="preserve"> </w:t>
      </w:r>
      <w:r w:rsidR="003A1612">
        <w:rPr>
          <w:rFonts w:eastAsia="Calibri"/>
          <w:sz w:val="28"/>
          <w:szCs w:val="28"/>
        </w:rPr>
        <w:t>и/</w:t>
      </w:r>
      <w:r w:rsidR="0098040D">
        <w:rPr>
          <w:rFonts w:eastAsia="Calibri"/>
          <w:sz w:val="28"/>
          <w:szCs w:val="28"/>
        </w:rPr>
        <w:t xml:space="preserve">или </w:t>
      </w:r>
      <w:r w:rsidR="006F687E">
        <w:rPr>
          <w:rFonts w:eastAsia="Calibri"/>
          <w:sz w:val="28"/>
          <w:szCs w:val="28"/>
        </w:rPr>
        <w:t>за счет</w:t>
      </w:r>
      <w:r w:rsidR="0098040D">
        <w:rPr>
          <w:rFonts w:eastAsia="Calibri"/>
          <w:sz w:val="28"/>
          <w:szCs w:val="28"/>
        </w:rPr>
        <w:t xml:space="preserve"> государственных ценных бумаг (выпускаемых для рефинансирования государственного долга)</w:t>
      </w:r>
      <w:r w:rsidR="00DD3DA5">
        <w:rPr>
          <w:rFonts w:eastAsia="Times New Roman"/>
          <w:sz w:val="28"/>
          <w:szCs w:val="28"/>
          <w:lang w:eastAsia="ru-RU"/>
        </w:rPr>
        <w:t>;</w:t>
      </w:r>
    </w:p>
    <w:p w:rsidR="009A6E56" w:rsidRPr="0098040D" w:rsidRDefault="00266BFE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66BFE">
        <w:rPr>
          <w:rFonts w:eastAsia="Times New Roman"/>
          <w:sz w:val="28"/>
          <w:szCs w:val="28"/>
          <w:lang w:eastAsia="ru-RU"/>
        </w:rPr>
        <w:t>2)</w:t>
      </w:r>
      <w:r w:rsidR="00DD3DA5">
        <w:rPr>
          <w:rFonts w:eastAsia="Times New Roman"/>
          <w:b/>
          <w:sz w:val="28"/>
          <w:szCs w:val="28"/>
          <w:lang w:eastAsia="ru-RU"/>
        </w:rPr>
        <w:t xml:space="preserve"> в</w:t>
      </w:r>
      <w:r w:rsidR="009A6E56" w:rsidRPr="006F687E">
        <w:rPr>
          <w:rFonts w:eastAsia="Times New Roman"/>
          <w:b/>
          <w:sz w:val="28"/>
          <w:szCs w:val="28"/>
          <w:lang w:eastAsia="ru-RU"/>
        </w:rPr>
        <w:t>озмещение</w:t>
      </w:r>
      <w:r w:rsidR="006F687E" w:rsidRPr="006F687E">
        <w:rPr>
          <w:rFonts w:eastAsia="Times New Roman"/>
          <w:b/>
          <w:sz w:val="28"/>
          <w:szCs w:val="28"/>
          <w:lang w:eastAsia="ru-RU"/>
        </w:rPr>
        <w:t xml:space="preserve"> НДС</w:t>
      </w:r>
      <w:r w:rsidR="006F687E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- </w:t>
      </w:r>
      <w:r w:rsidR="00076ECE">
        <w:rPr>
          <w:rFonts w:eastAsia="Times New Roman"/>
          <w:sz w:val="28"/>
          <w:szCs w:val="28"/>
          <w:lang w:eastAsia="ru-RU"/>
        </w:rPr>
        <w:t xml:space="preserve"> отнесение </w:t>
      </w:r>
      <w:r w:rsidR="00076ECE" w:rsidRPr="0098040D">
        <w:rPr>
          <w:rFonts w:eastAsia="Times New Roman"/>
          <w:sz w:val="28"/>
          <w:szCs w:val="28"/>
          <w:lang w:eastAsia="ru-RU"/>
        </w:rPr>
        <w:t>суммы превышения НДС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для уплаты его пени и налоговых санкций по налогу на добавленную стоимость, налога на добавленную стоимость следующего налогового периода, а также его задолженности по НДС на импорт;</w:t>
      </w:r>
    </w:p>
    <w:p w:rsidR="009A6E56" w:rsidRPr="0098040D" w:rsidRDefault="00266BFE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66BFE">
        <w:rPr>
          <w:rFonts w:eastAsia="Times New Roman"/>
          <w:bCs/>
          <w:sz w:val="28"/>
          <w:szCs w:val="28"/>
          <w:lang w:eastAsia="ru-RU"/>
        </w:rPr>
        <w:t>3)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DD3DA5">
        <w:rPr>
          <w:rFonts w:eastAsia="Times New Roman"/>
          <w:b/>
          <w:bCs/>
          <w:sz w:val="28"/>
          <w:szCs w:val="28"/>
          <w:lang w:eastAsia="ru-RU"/>
        </w:rPr>
        <w:t>з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>аключение "FORM STI-012"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- заключение о возмещении и возврате суммы превышения НДС в счет уплаты налоговой задолженности по другим видам налогов и</w:t>
      </w:r>
      <w:r w:rsidR="00DD3DA5">
        <w:rPr>
          <w:rFonts w:eastAsia="Times New Roman"/>
          <w:sz w:val="28"/>
          <w:szCs w:val="28"/>
          <w:lang w:eastAsia="ru-RU"/>
        </w:rPr>
        <w:t xml:space="preserve"> задолженности по НДС на импорт;</w:t>
      </w:r>
    </w:p>
    <w:p w:rsidR="009A6E56" w:rsidRPr="0098040D" w:rsidRDefault="00266BFE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66BFE">
        <w:rPr>
          <w:rFonts w:eastAsia="Times New Roman"/>
          <w:bCs/>
          <w:sz w:val="28"/>
          <w:szCs w:val="28"/>
          <w:lang w:eastAsia="ru-RU"/>
        </w:rPr>
        <w:t>4)</w:t>
      </w:r>
      <w:r w:rsidR="00DD3DA5">
        <w:rPr>
          <w:rFonts w:eastAsia="Times New Roman"/>
          <w:b/>
          <w:bCs/>
          <w:sz w:val="28"/>
          <w:szCs w:val="28"/>
          <w:lang w:eastAsia="ru-RU"/>
        </w:rPr>
        <w:t xml:space="preserve"> з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>аключение "FORM STI-013"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- заключение о возврате суммы превышения НДС из бюджета на банко</w:t>
      </w:r>
      <w:r w:rsidR="00DD3DA5">
        <w:rPr>
          <w:rFonts w:eastAsia="Times New Roman"/>
          <w:sz w:val="28"/>
          <w:szCs w:val="28"/>
          <w:lang w:eastAsia="ru-RU"/>
        </w:rPr>
        <w:t>вский счет облагаемого субъекта;</w:t>
      </w:r>
    </w:p>
    <w:p w:rsidR="009A6E56" w:rsidRPr="0098040D" w:rsidRDefault="00266BFE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66BFE">
        <w:rPr>
          <w:rFonts w:eastAsia="Times New Roman"/>
          <w:bCs/>
          <w:sz w:val="28"/>
          <w:szCs w:val="28"/>
          <w:lang w:eastAsia="ru-RU"/>
        </w:rPr>
        <w:t>5)</w:t>
      </w:r>
      <w:r w:rsidR="00DD3DA5">
        <w:rPr>
          <w:rFonts w:eastAsia="Times New Roman"/>
          <w:b/>
          <w:bCs/>
          <w:sz w:val="28"/>
          <w:szCs w:val="28"/>
          <w:lang w:eastAsia="ru-RU"/>
        </w:rPr>
        <w:t xml:space="preserve"> о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>бследование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- комплекс мероприятий, связанных с определением обоснованности о</w:t>
      </w:r>
      <w:r w:rsidR="00DD3DA5">
        <w:rPr>
          <w:rFonts w:eastAsia="Times New Roman"/>
          <w:sz w:val="28"/>
          <w:szCs w:val="28"/>
          <w:lang w:eastAsia="ru-RU"/>
        </w:rPr>
        <w:t>бразования суммы превышения НДС;</w:t>
      </w:r>
    </w:p>
    <w:p w:rsidR="009A6E56" w:rsidRDefault="00266BFE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66BFE">
        <w:rPr>
          <w:rFonts w:eastAsia="Times New Roman"/>
          <w:bCs/>
          <w:sz w:val="28"/>
          <w:szCs w:val="28"/>
          <w:lang w:eastAsia="ru-RU"/>
        </w:rPr>
        <w:t>6)</w:t>
      </w:r>
      <w:r w:rsidR="00DD3DA5">
        <w:rPr>
          <w:rFonts w:eastAsia="Times New Roman"/>
          <w:b/>
          <w:bCs/>
          <w:sz w:val="28"/>
          <w:szCs w:val="28"/>
          <w:lang w:eastAsia="ru-RU"/>
        </w:rPr>
        <w:t xml:space="preserve"> т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t>оваросопроводительные документы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- международная автомобильная накладная, железнодорожная транспортная накладная, товарно-транспортная накладная, накладная единого образца, багажная ведомость, почтовая ведомость, багажная квитанция, авианакладная, коносамент, документы, используемые при перемещении товаров трубопроводным транспортом и по линиям электропередачи, и иные документы, используемые при перемещении отдельных видов подакцизных товаров, а также сопровождающие товары и транспортные средства при перевозках, предусмотренные законодательными актами Кыргызской Республики о транспорте и вступившими в установленном законом порядке в силу международными договорами, участницей которых является Кыргызская </w:t>
      </w:r>
      <w:r w:rsidR="009A6E56" w:rsidRPr="0098040D">
        <w:rPr>
          <w:rFonts w:eastAsia="Times New Roman"/>
          <w:sz w:val="28"/>
          <w:szCs w:val="28"/>
          <w:lang w:eastAsia="ru-RU"/>
        </w:rPr>
        <w:lastRenderedPageBreak/>
        <w:t>Республика; счета-фактуры, спецификации, отгрузочные и упаковочные листы, а также другие документы, подтверждающие сведения о товарах, в том числе стоимость товаров, и используемые в соответствии со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DD3DA5" w:rsidRPr="0098040D" w:rsidRDefault="00266BFE" w:rsidP="000E502A">
      <w:pPr>
        <w:pStyle w:val="tkTekst"/>
        <w:spacing w:after="0" w:line="240" w:lineRule="auto"/>
        <w:rPr>
          <w:sz w:val="28"/>
          <w:szCs w:val="28"/>
        </w:rPr>
      </w:pPr>
      <w:r w:rsidRPr="00266BFE">
        <w:rPr>
          <w:rFonts w:ascii="Times New Roman" w:hAnsi="Times New Roman" w:cs="Times New Roman"/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="00DD3DA5" w:rsidRPr="005407FC">
        <w:rPr>
          <w:rFonts w:ascii="Times New Roman" w:hAnsi="Times New Roman" w:cs="Times New Roman"/>
          <w:sz w:val="28"/>
          <w:szCs w:val="28"/>
        </w:rPr>
        <w:t>иные термины и определения, используемые в настоящем Положении, применяются в том значении, в каком они используются в налоговом законодательстве и законодательстве в сфере таможенного дела, если иное не предусмотрено настоящим Положением.</w:t>
      </w:r>
    </w:p>
    <w:p w:rsidR="00976B29" w:rsidRDefault="00976B29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1" w:name="r2"/>
      <w:bookmarkStart w:id="2" w:name="g2"/>
      <w:bookmarkEnd w:id="1"/>
      <w:bookmarkEnd w:id="2"/>
    </w:p>
    <w:p w:rsidR="009A6E56" w:rsidRDefault="009A6E56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98040D">
        <w:rPr>
          <w:rFonts w:eastAsia="Times New Roman"/>
          <w:b/>
          <w:bCs/>
          <w:sz w:val="28"/>
          <w:szCs w:val="28"/>
          <w:lang w:eastAsia="ru-RU"/>
        </w:rPr>
        <w:t>Глава 2</w:t>
      </w:r>
      <w:r w:rsidRPr="0098040D">
        <w:rPr>
          <w:rFonts w:eastAsia="Times New Roman"/>
          <w:b/>
          <w:bCs/>
          <w:sz w:val="28"/>
          <w:szCs w:val="28"/>
          <w:lang w:eastAsia="ru-RU"/>
        </w:rPr>
        <w:br/>
        <w:t>Порядок возмещения превышения суммы налога на добавленную стоимость по приобретенным материальным ресурсам над суммой налога на добавленную стоимость по облагаемым поставкам, за исключением поставок, облагаемых по нулевой ставке</w:t>
      </w:r>
    </w:p>
    <w:p w:rsidR="00AC3639" w:rsidRPr="0098040D" w:rsidRDefault="00AC3639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9A6E56" w:rsidRPr="0098040D" w:rsidRDefault="005F15F3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9A6E56" w:rsidRPr="0098040D">
        <w:rPr>
          <w:rFonts w:eastAsia="Times New Roman"/>
          <w:sz w:val="28"/>
          <w:szCs w:val="28"/>
          <w:lang w:eastAsia="ru-RU"/>
        </w:rPr>
        <w:t>. В случае, когда сумма налога на добавленную стоимость по приобретенным материальным ресурсам (далее - НДС по приобретенным материальным ресурсам) за определенный налоговый период превышает сумму налога на добавленную стоимость по облагаемым поставкам (далее - НДС по облагаемым поставкам), за исключением поставок, облагаемых по ну</w:t>
      </w:r>
      <w:r w:rsidR="00976B29">
        <w:rPr>
          <w:rFonts w:eastAsia="Times New Roman"/>
          <w:sz w:val="28"/>
          <w:szCs w:val="28"/>
          <w:lang w:eastAsia="ru-RU"/>
        </w:rPr>
        <w:t>левой ставке</w:t>
      </w:r>
      <w:r w:rsidR="009A6E56" w:rsidRPr="0098040D">
        <w:rPr>
          <w:rFonts w:eastAsia="Times New Roman"/>
          <w:sz w:val="28"/>
          <w:szCs w:val="28"/>
          <w:lang w:eastAsia="ru-RU"/>
        </w:rPr>
        <w:t>, сумма прев</w:t>
      </w:r>
      <w:r w:rsidR="00976B29">
        <w:rPr>
          <w:rFonts w:eastAsia="Times New Roman"/>
          <w:sz w:val="28"/>
          <w:szCs w:val="28"/>
          <w:lang w:eastAsia="ru-RU"/>
        </w:rPr>
        <w:t xml:space="preserve">ышения НДС налогоплательщика НДС 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учитывается в соответствии </w:t>
      </w:r>
      <w:r w:rsidR="00AC3639">
        <w:rPr>
          <w:rFonts w:eastAsia="Times New Roman"/>
          <w:sz w:val="28"/>
          <w:szCs w:val="28"/>
          <w:lang w:eastAsia="ru-RU"/>
        </w:rPr>
        <w:t>со следующим порядком</w:t>
      </w:r>
      <w:r w:rsidR="009A6E56" w:rsidRPr="0098040D">
        <w:rPr>
          <w:rFonts w:eastAsia="Times New Roman"/>
          <w:sz w:val="28"/>
          <w:szCs w:val="28"/>
          <w:lang w:eastAsia="ru-RU"/>
        </w:rPr>
        <w:t>:</w:t>
      </w:r>
    </w:p>
    <w:p w:rsidR="009A6E56" w:rsidRPr="0009320A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9320A">
        <w:rPr>
          <w:rFonts w:eastAsia="Times New Roman"/>
          <w:sz w:val="28"/>
          <w:szCs w:val="28"/>
          <w:lang w:eastAsia="ru-RU"/>
        </w:rPr>
        <w:t>1) сумма превышения НДС без заявления возмещается отнесением в счет уплаты его пени и налоговых санкций по НДС;</w:t>
      </w:r>
    </w:p>
    <w:p w:rsidR="009A6E56" w:rsidRPr="0098040D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9320A">
        <w:rPr>
          <w:rFonts w:eastAsia="Times New Roman"/>
          <w:sz w:val="28"/>
          <w:szCs w:val="28"/>
          <w:lang w:eastAsia="ru-RU"/>
        </w:rPr>
        <w:t>2) при отсутствии задолженности по пени и налоговых санкций по НДС, сумма превышения НДС без заявления относится в счет уплаты НДС следующего налогового периода;</w:t>
      </w:r>
    </w:p>
    <w:p w:rsidR="009A6E56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3) на основании заявления установленного образца (далее - заявление) сумма превышения НДС возмещается путем отнесения в счет уплаты задолженности по НДС при импорте товара (далее - НДС на импорт).</w:t>
      </w:r>
    </w:p>
    <w:p w:rsidR="005F15F3" w:rsidRPr="0098040D" w:rsidRDefault="005F15F3" w:rsidP="0098040D">
      <w:pPr>
        <w:spacing w:after="0" w:line="240" w:lineRule="auto"/>
        <w:ind w:firstLine="567"/>
        <w:jc w:val="both"/>
        <w:rPr>
          <w:rFonts w:eastAsia="Times New Roman"/>
          <w:i/>
          <w:iCs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Форма заявления утверждается уполномоченным налоговым органом.</w:t>
      </w:r>
    </w:p>
    <w:p w:rsidR="009A6E56" w:rsidRDefault="005F15F3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="009A6E56" w:rsidRPr="0098040D">
        <w:rPr>
          <w:rFonts w:eastAsia="Times New Roman"/>
          <w:sz w:val="28"/>
          <w:szCs w:val="28"/>
          <w:lang w:eastAsia="ru-RU"/>
        </w:rPr>
        <w:t>. Не допускается возврат суммы превышения НДС на банковский счет облагаемого субъе</w:t>
      </w:r>
      <w:r w:rsidR="00CD46F0">
        <w:rPr>
          <w:rFonts w:eastAsia="Times New Roman"/>
          <w:sz w:val="28"/>
          <w:szCs w:val="28"/>
          <w:lang w:eastAsia="ru-RU"/>
        </w:rPr>
        <w:t>кта и</w:t>
      </w:r>
      <w:r w:rsidR="00CD46F0" w:rsidRPr="00CD46F0">
        <w:rPr>
          <w:rFonts w:eastAsia="Times New Roman"/>
          <w:sz w:val="28"/>
          <w:szCs w:val="28"/>
          <w:lang w:eastAsia="ru-RU"/>
        </w:rPr>
        <w:t xml:space="preserve"> </w:t>
      </w:r>
      <w:r w:rsidR="00CD46F0" w:rsidRPr="0098040D">
        <w:rPr>
          <w:rFonts w:eastAsia="Times New Roman"/>
          <w:sz w:val="28"/>
          <w:szCs w:val="28"/>
          <w:lang w:eastAsia="ru-RU"/>
        </w:rPr>
        <w:t>возмещению по любым обязательствам и возврату на банковский счет третьего лица</w:t>
      </w:r>
      <w:r w:rsidR="00CD46F0">
        <w:rPr>
          <w:rFonts w:eastAsia="Times New Roman"/>
          <w:sz w:val="28"/>
          <w:szCs w:val="28"/>
          <w:lang w:eastAsia="ru-RU"/>
        </w:rPr>
        <w:t>, образовавшейся в соответствии с пунктом 1 настоящего Положения</w:t>
      </w:r>
      <w:r w:rsidR="009A6E56" w:rsidRPr="0098040D">
        <w:rPr>
          <w:rFonts w:eastAsia="Times New Roman"/>
          <w:sz w:val="28"/>
          <w:szCs w:val="28"/>
          <w:lang w:eastAsia="ru-RU"/>
        </w:rPr>
        <w:t>.</w:t>
      </w:r>
    </w:p>
    <w:p w:rsidR="00B46E5D" w:rsidRPr="0098040D" w:rsidRDefault="005F15F3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</w:t>
      </w:r>
      <w:r w:rsidR="00B46E5D">
        <w:rPr>
          <w:rFonts w:eastAsia="Times New Roman"/>
          <w:sz w:val="28"/>
          <w:szCs w:val="28"/>
          <w:lang w:eastAsia="ru-RU"/>
        </w:rPr>
        <w:t>.</w:t>
      </w:r>
      <w:r w:rsidR="00B46E5D" w:rsidRPr="00B46E5D">
        <w:rPr>
          <w:rFonts w:eastAsia="Times New Roman"/>
          <w:sz w:val="28"/>
          <w:szCs w:val="28"/>
          <w:lang w:eastAsia="ru-RU"/>
        </w:rPr>
        <w:t xml:space="preserve"> </w:t>
      </w:r>
      <w:r w:rsidR="00B46E5D" w:rsidRPr="0098040D">
        <w:rPr>
          <w:rFonts w:eastAsia="Times New Roman"/>
          <w:sz w:val="28"/>
          <w:szCs w:val="28"/>
          <w:lang w:eastAsia="ru-RU"/>
        </w:rPr>
        <w:t>Возмещение суммы превышения НДС облагаемого субъекта в счет погашения его пени и налоговых санкций по НДС осуществляется налоговым органом без заявления</w:t>
      </w:r>
      <w:r w:rsidR="000465F0">
        <w:rPr>
          <w:rFonts w:eastAsia="Times New Roman"/>
          <w:sz w:val="28"/>
          <w:szCs w:val="28"/>
          <w:lang w:eastAsia="ru-RU"/>
        </w:rPr>
        <w:t>.</w:t>
      </w:r>
    </w:p>
    <w:p w:rsidR="009A6E56" w:rsidRPr="00B46E5D" w:rsidRDefault="00B46E5D" w:rsidP="00464033">
      <w:pPr>
        <w:spacing w:after="0" w:line="240" w:lineRule="auto"/>
        <w:jc w:val="both"/>
        <w:rPr>
          <w:rFonts w:eastAsia="Times New Roman"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ab/>
      </w:r>
      <w:r w:rsidR="005F15F3">
        <w:rPr>
          <w:rFonts w:eastAsia="Times New Roman"/>
          <w:iCs/>
          <w:sz w:val="28"/>
          <w:szCs w:val="28"/>
          <w:lang w:eastAsia="ru-RU"/>
        </w:rPr>
        <w:t>6</w:t>
      </w:r>
      <w:r w:rsidRPr="00B46E5D">
        <w:rPr>
          <w:rFonts w:eastAsia="Times New Roman"/>
          <w:iCs/>
          <w:sz w:val="28"/>
          <w:szCs w:val="28"/>
          <w:lang w:eastAsia="ru-RU"/>
        </w:rPr>
        <w:t>.</w:t>
      </w:r>
      <w:r w:rsidRPr="00B46E5D">
        <w:rPr>
          <w:rFonts w:eastAsia="Times New Roman"/>
          <w:sz w:val="28"/>
          <w:szCs w:val="28"/>
          <w:lang w:eastAsia="ru-RU"/>
        </w:rPr>
        <w:t xml:space="preserve"> </w:t>
      </w:r>
      <w:r w:rsidRPr="0098040D">
        <w:rPr>
          <w:rFonts w:eastAsia="Times New Roman"/>
          <w:sz w:val="28"/>
          <w:szCs w:val="28"/>
          <w:lang w:eastAsia="ru-RU"/>
        </w:rPr>
        <w:t>Возмещение суммы превышения НДС в счет задолженности по НДС на импорт осуществляется налоговым органом по заявлению облагаемог</w:t>
      </w:r>
      <w:r>
        <w:rPr>
          <w:rFonts w:eastAsia="Times New Roman"/>
          <w:sz w:val="28"/>
          <w:szCs w:val="28"/>
          <w:lang w:eastAsia="ru-RU"/>
        </w:rPr>
        <w:t xml:space="preserve">о субъекта. Заключение оформляется </w:t>
      </w:r>
      <w:r w:rsidRPr="0098040D">
        <w:rPr>
          <w:rFonts w:eastAsia="Times New Roman"/>
          <w:sz w:val="28"/>
          <w:szCs w:val="28"/>
          <w:lang w:eastAsia="ru-RU"/>
        </w:rPr>
        <w:t xml:space="preserve">на основании справки таможенного органа о наличии задолженности облагаемого субъекта либо наличии задолженности </w:t>
      </w:r>
      <w:r w:rsidRPr="0098040D">
        <w:rPr>
          <w:rFonts w:eastAsia="Times New Roman"/>
          <w:sz w:val="28"/>
          <w:szCs w:val="28"/>
          <w:lang w:eastAsia="ru-RU"/>
        </w:rPr>
        <w:lastRenderedPageBreak/>
        <w:t>в карточке лицевого счета облагаемого субъекта, возникшей по итогам отчета по косвенным налогам ("FORM STI-123").</w:t>
      </w:r>
    </w:p>
    <w:p w:rsidR="00022BD2" w:rsidRDefault="009A6E56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3" w:name="g3"/>
      <w:bookmarkEnd w:id="3"/>
      <w:r w:rsidRPr="0098040D">
        <w:rPr>
          <w:rFonts w:eastAsia="Times New Roman"/>
          <w:b/>
          <w:bCs/>
          <w:sz w:val="28"/>
          <w:szCs w:val="28"/>
          <w:lang w:eastAsia="ru-RU"/>
        </w:rPr>
        <w:t>Глава 3</w:t>
      </w:r>
      <w:r w:rsidRPr="0098040D">
        <w:rPr>
          <w:rFonts w:eastAsia="Times New Roman"/>
          <w:b/>
          <w:bCs/>
          <w:sz w:val="28"/>
          <w:szCs w:val="28"/>
          <w:lang w:eastAsia="ru-RU"/>
        </w:rPr>
        <w:br/>
        <w:t>Порядок возмещения и возврата превышения суммы налога на добавленную стоимость по приобретенным материальным ресурсам над суммой налога на добавленную стоимость по поставкам, облагаемым по нулевой ставке</w:t>
      </w:r>
    </w:p>
    <w:p w:rsidR="00022BD2" w:rsidRPr="0098040D" w:rsidRDefault="00022BD2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9A6E56" w:rsidRPr="000E502A" w:rsidRDefault="005F15F3" w:rsidP="004A6B48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0E502A">
        <w:rPr>
          <w:rFonts w:eastAsia="Times New Roman"/>
          <w:color w:val="000000" w:themeColor="text1"/>
          <w:sz w:val="28"/>
          <w:szCs w:val="28"/>
          <w:lang w:eastAsia="ru-RU"/>
        </w:rPr>
        <w:t>7</w:t>
      </w:r>
      <w:r w:rsidR="009A6E56" w:rsidRPr="000E502A">
        <w:rPr>
          <w:rFonts w:eastAsia="Times New Roman"/>
          <w:color w:val="000000" w:themeColor="text1"/>
          <w:sz w:val="28"/>
          <w:szCs w:val="28"/>
          <w:lang w:eastAsia="ru-RU"/>
        </w:rPr>
        <w:t xml:space="preserve">. </w:t>
      </w:r>
      <w:r w:rsidR="009D6402" w:rsidRPr="000E502A">
        <w:rPr>
          <w:rFonts w:eastAsia="Times New Roman"/>
          <w:color w:val="000000" w:themeColor="text1"/>
          <w:sz w:val="28"/>
          <w:szCs w:val="28"/>
          <w:lang w:eastAsia="ru-RU"/>
        </w:rPr>
        <w:t>Если облагаемый субъект осуществляет поставки с нулевой ставкой и с</w:t>
      </w:r>
      <w:r w:rsidR="008231F8" w:rsidRPr="000E502A">
        <w:rPr>
          <w:rFonts w:eastAsia="Times New Roman"/>
          <w:color w:val="000000" w:themeColor="text1"/>
          <w:sz w:val="28"/>
          <w:szCs w:val="28"/>
          <w:lang w:eastAsia="ru-RU"/>
        </w:rPr>
        <w:t>тоимость этих поставок в каждом из</w:t>
      </w:r>
      <w:r w:rsidR="009D6402" w:rsidRPr="000E50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6 календарных месяцев, следующих подряд, составила не менее 50 процентов от общего объема облагаемых поставок за данный период, то с</w:t>
      </w:r>
      <w:r w:rsidR="009A6E56" w:rsidRPr="000E502A">
        <w:rPr>
          <w:rFonts w:eastAsia="Times New Roman"/>
          <w:color w:val="000000" w:themeColor="text1"/>
          <w:sz w:val="28"/>
          <w:szCs w:val="28"/>
          <w:lang w:eastAsia="ru-RU"/>
        </w:rPr>
        <w:t>умма превышения НД</w:t>
      </w:r>
      <w:r w:rsidR="009D6402" w:rsidRPr="000E502A">
        <w:rPr>
          <w:rFonts w:eastAsia="Times New Roman"/>
          <w:color w:val="000000" w:themeColor="text1"/>
          <w:sz w:val="28"/>
          <w:szCs w:val="28"/>
          <w:lang w:eastAsia="ru-RU"/>
        </w:rPr>
        <w:t>С</w:t>
      </w:r>
      <w:r w:rsidR="004A6B48" w:rsidRPr="000E50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подлежит</w:t>
      </w:r>
      <w:r w:rsidR="00B46E5D" w:rsidRPr="000E50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возврату</w:t>
      </w:r>
      <w:r w:rsidR="009A6E56" w:rsidRPr="000E502A">
        <w:rPr>
          <w:rFonts w:eastAsia="Times New Roman"/>
          <w:color w:val="000000" w:themeColor="text1"/>
          <w:sz w:val="28"/>
          <w:szCs w:val="28"/>
          <w:lang w:eastAsia="ru-RU"/>
        </w:rPr>
        <w:t xml:space="preserve"> в следующем порядке:</w:t>
      </w:r>
    </w:p>
    <w:p w:rsidR="009A6E56" w:rsidRPr="0098040D" w:rsidRDefault="004A6B48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</w:t>
      </w:r>
      <w:r w:rsidR="009A6E56" w:rsidRPr="0098040D">
        <w:rPr>
          <w:rFonts w:eastAsia="Times New Roman"/>
          <w:sz w:val="28"/>
          <w:szCs w:val="28"/>
          <w:lang w:eastAsia="ru-RU"/>
        </w:rPr>
        <w:t>) на основании заявления сумма превышения НДС подлежит возврату в счет погашения его налоговой задолженности по другим видам налогов;</w:t>
      </w:r>
    </w:p>
    <w:p w:rsidR="009A6E56" w:rsidRDefault="004A6B48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9A6E56" w:rsidRPr="0098040D">
        <w:rPr>
          <w:rFonts w:eastAsia="Times New Roman"/>
          <w:sz w:val="28"/>
          <w:szCs w:val="28"/>
          <w:lang w:eastAsia="ru-RU"/>
        </w:rPr>
        <w:t>) при отсутствии налоговой задолженности и задолженности по НДС на импорт, сумма превышения НДС, на основании заявления п</w:t>
      </w:r>
      <w:r w:rsidR="00D5537E">
        <w:rPr>
          <w:rFonts w:eastAsia="Times New Roman"/>
          <w:sz w:val="28"/>
          <w:szCs w:val="28"/>
          <w:lang w:eastAsia="ru-RU"/>
        </w:rPr>
        <w:t>одлежит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возврату на банковский счет облагаемого субъекта</w:t>
      </w:r>
      <w:r w:rsidR="00B46E5D">
        <w:rPr>
          <w:rFonts w:eastAsia="Times New Roman"/>
          <w:sz w:val="28"/>
          <w:szCs w:val="28"/>
          <w:lang w:eastAsia="ru-RU"/>
        </w:rPr>
        <w:t xml:space="preserve"> или </w:t>
      </w:r>
      <w:r w:rsidR="00744186">
        <w:rPr>
          <w:rFonts w:eastAsia="Times New Roman"/>
          <w:sz w:val="28"/>
          <w:szCs w:val="28"/>
          <w:lang w:eastAsia="ru-RU"/>
        </w:rPr>
        <w:t>возвращается государственными ценными бумагами (выпускаемыми для рефинансирования государственного долга)</w:t>
      </w:r>
      <w:r w:rsidR="009A6E56" w:rsidRPr="0098040D">
        <w:rPr>
          <w:rFonts w:eastAsia="Times New Roman"/>
          <w:sz w:val="28"/>
          <w:szCs w:val="28"/>
          <w:lang w:eastAsia="ru-RU"/>
        </w:rPr>
        <w:t>.</w:t>
      </w:r>
    </w:p>
    <w:p w:rsidR="004A6B48" w:rsidRPr="0098040D" w:rsidRDefault="005F15F3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</w:t>
      </w:r>
      <w:r w:rsidR="004A6B48">
        <w:rPr>
          <w:rFonts w:eastAsia="Times New Roman"/>
          <w:sz w:val="28"/>
          <w:szCs w:val="28"/>
          <w:lang w:eastAsia="ru-RU"/>
        </w:rPr>
        <w:t xml:space="preserve">. Отсутствие заявления облагаемого субъекта </w:t>
      </w:r>
      <w:r w:rsidR="00A343CC">
        <w:rPr>
          <w:rFonts w:eastAsia="Times New Roman"/>
          <w:sz w:val="28"/>
          <w:szCs w:val="28"/>
          <w:lang w:eastAsia="ru-RU"/>
        </w:rPr>
        <w:t>рассматривается как отнесение сумм превышения НДС в счет уплаты пени и налоговых санкций по НДС</w:t>
      </w:r>
      <w:r w:rsidR="00D5537E">
        <w:rPr>
          <w:rFonts w:eastAsia="Times New Roman"/>
          <w:sz w:val="28"/>
          <w:szCs w:val="28"/>
          <w:lang w:eastAsia="ru-RU"/>
        </w:rPr>
        <w:t xml:space="preserve">, </w:t>
      </w:r>
      <w:r w:rsidR="00A343CC">
        <w:rPr>
          <w:rFonts w:eastAsia="Times New Roman"/>
          <w:sz w:val="28"/>
          <w:szCs w:val="28"/>
          <w:lang w:eastAsia="ru-RU"/>
        </w:rPr>
        <w:t>НДС следующего налогового периода.</w:t>
      </w:r>
    </w:p>
    <w:p w:rsidR="009A6E56" w:rsidRDefault="005F15F3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9</w:t>
      </w:r>
      <w:r w:rsidR="009A6E56" w:rsidRPr="0098040D">
        <w:rPr>
          <w:rFonts w:eastAsia="Times New Roman"/>
          <w:sz w:val="28"/>
          <w:szCs w:val="28"/>
          <w:lang w:eastAsia="ru-RU"/>
        </w:rPr>
        <w:t>. Сум</w:t>
      </w:r>
      <w:r w:rsidR="00B46E5D">
        <w:rPr>
          <w:rFonts w:eastAsia="Times New Roman"/>
          <w:sz w:val="28"/>
          <w:szCs w:val="28"/>
          <w:lang w:eastAsia="ru-RU"/>
        </w:rPr>
        <w:t>ма превышения НДС, образовавшаяся за счет поставок, облагаемых по нулевой ставке,</w:t>
      </w:r>
      <w:r w:rsidR="009A6E56" w:rsidRPr="0098040D">
        <w:rPr>
          <w:rFonts w:eastAsia="Times New Roman"/>
          <w:sz w:val="28"/>
          <w:szCs w:val="28"/>
          <w:lang w:eastAsia="ru-RU"/>
        </w:rPr>
        <w:t> не подлежит возмещению и возврату по любым обязательствам третьего лица.</w:t>
      </w:r>
    </w:p>
    <w:p w:rsidR="00744186" w:rsidRPr="0098040D" w:rsidRDefault="005F15F3" w:rsidP="0074418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10</w:t>
      </w:r>
      <w:r w:rsidR="00744186" w:rsidRPr="0098040D">
        <w:rPr>
          <w:rFonts w:eastAsia="Times New Roman"/>
          <w:sz w:val="28"/>
          <w:szCs w:val="28"/>
          <w:lang w:eastAsia="ru-RU"/>
        </w:rPr>
        <w:t>. Право на возврат суммы превышения НДС, образовавшейся за счет поставок с нулевой ставкой, не предоставляется в случае, когда облагаемый субъект имеет налоговую задолженность, включая задолженности по НДС на импорт.</w:t>
      </w:r>
    </w:p>
    <w:p w:rsidR="00744186" w:rsidRPr="0098040D" w:rsidRDefault="005F15F3" w:rsidP="00744186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11</w:t>
      </w:r>
      <w:r w:rsidR="00744186" w:rsidRPr="0098040D">
        <w:rPr>
          <w:rFonts w:eastAsia="Times New Roman"/>
          <w:sz w:val="28"/>
          <w:szCs w:val="28"/>
          <w:lang w:eastAsia="ru-RU"/>
        </w:rPr>
        <w:t xml:space="preserve">. Возврат суммы превышения НДС не производится при предоставлении отсрочки, рассрочки </w:t>
      </w:r>
      <w:r w:rsidR="00002DAF">
        <w:rPr>
          <w:rFonts w:eastAsia="Times New Roman"/>
          <w:sz w:val="28"/>
          <w:szCs w:val="28"/>
          <w:lang w:eastAsia="ru-RU"/>
        </w:rPr>
        <w:t>по уплате</w:t>
      </w:r>
      <w:r w:rsidR="00744186" w:rsidRPr="0098040D">
        <w:rPr>
          <w:rFonts w:eastAsia="Times New Roman"/>
          <w:sz w:val="28"/>
          <w:szCs w:val="28"/>
          <w:lang w:eastAsia="ru-RU"/>
        </w:rPr>
        <w:t xml:space="preserve"> налогов.</w:t>
      </w:r>
    </w:p>
    <w:p w:rsidR="00022BD2" w:rsidRPr="0098040D" w:rsidRDefault="00022BD2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9B4F0D" w:rsidRDefault="009B4F0D" w:rsidP="009B4F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98040D">
        <w:rPr>
          <w:rFonts w:eastAsia="Times New Roman"/>
          <w:b/>
          <w:bCs/>
          <w:sz w:val="28"/>
          <w:szCs w:val="28"/>
          <w:lang w:eastAsia="ru-RU"/>
        </w:rPr>
        <w:t>Глав</w:t>
      </w:r>
      <w:r>
        <w:rPr>
          <w:rFonts w:eastAsia="Times New Roman"/>
          <w:b/>
          <w:bCs/>
          <w:sz w:val="28"/>
          <w:szCs w:val="28"/>
          <w:lang w:eastAsia="ru-RU"/>
        </w:rPr>
        <w:t>а 4</w:t>
      </w:r>
      <w:r w:rsidR="001C2DA9">
        <w:rPr>
          <w:rFonts w:eastAsia="Times New Roman"/>
          <w:b/>
          <w:bCs/>
          <w:sz w:val="28"/>
          <w:szCs w:val="28"/>
          <w:lang w:eastAsia="ru-RU"/>
        </w:rPr>
        <w:br/>
        <w:t>Порядок представления заявления</w:t>
      </w:r>
      <w:r w:rsidRPr="0098040D">
        <w:rPr>
          <w:rFonts w:eastAsia="Times New Roman"/>
          <w:b/>
          <w:bCs/>
          <w:sz w:val="28"/>
          <w:szCs w:val="28"/>
          <w:lang w:eastAsia="ru-RU"/>
        </w:rPr>
        <w:t xml:space="preserve"> о возмещении и возврате суммы превышения НДС</w:t>
      </w:r>
      <w:r w:rsidR="001C2DA9">
        <w:rPr>
          <w:rFonts w:eastAsia="Times New Roman"/>
          <w:b/>
          <w:bCs/>
          <w:sz w:val="28"/>
          <w:szCs w:val="28"/>
          <w:lang w:eastAsia="ru-RU"/>
        </w:rPr>
        <w:t xml:space="preserve"> и его рассмотрения налоговым органом</w:t>
      </w:r>
    </w:p>
    <w:p w:rsidR="00720DB1" w:rsidRPr="0098040D" w:rsidRDefault="00720DB1" w:rsidP="009B4F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9B4F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12</w:t>
      </w:r>
      <w:r w:rsidR="009B4F0D" w:rsidRPr="0098040D">
        <w:rPr>
          <w:rFonts w:eastAsia="Times New Roman"/>
          <w:sz w:val="28"/>
          <w:szCs w:val="28"/>
          <w:lang w:eastAsia="ru-RU"/>
        </w:rPr>
        <w:t>. При представлении в налого</w:t>
      </w:r>
      <w:r w:rsidR="00FA77DE">
        <w:rPr>
          <w:rFonts w:eastAsia="Times New Roman"/>
          <w:sz w:val="28"/>
          <w:szCs w:val="28"/>
          <w:lang w:eastAsia="ru-RU"/>
        </w:rPr>
        <w:t>вый орган заявления о возмещении</w:t>
      </w:r>
      <w:r w:rsidR="009B4F0D" w:rsidRPr="0098040D">
        <w:rPr>
          <w:rFonts w:eastAsia="Times New Roman"/>
          <w:sz w:val="28"/>
          <w:szCs w:val="28"/>
          <w:lang w:eastAsia="ru-RU"/>
        </w:rPr>
        <w:t xml:space="preserve"> и возврате суммы превышения НДС</w:t>
      </w:r>
      <w:r w:rsidR="00022BD2">
        <w:rPr>
          <w:rFonts w:eastAsia="Times New Roman"/>
          <w:sz w:val="28"/>
          <w:szCs w:val="28"/>
          <w:lang w:eastAsia="ru-RU"/>
        </w:rPr>
        <w:t xml:space="preserve"> (Приложение 1)</w:t>
      </w:r>
      <w:r w:rsidR="009B4F0D" w:rsidRPr="0098040D">
        <w:rPr>
          <w:rFonts w:eastAsia="Times New Roman"/>
          <w:sz w:val="28"/>
          <w:szCs w:val="28"/>
          <w:lang w:eastAsia="ru-RU"/>
        </w:rPr>
        <w:t xml:space="preserve"> в счет уплаты задолженности по НДС на импорт, в счет уплаты налоговой задолженности по другим видам налогов и возврате на банковский счет, облагаемый субъект обязан представить заверенные печатью к</w:t>
      </w:r>
      <w:r w:rsidR="009B4F0D">
        <w:rPr>
          <w:rFonts w:eastAsia="Times New Roman"/>
          <w:sz w:val="28"/>
          <w:szCs w:val="28"/>
          <w:lang w:eastAsia="ru-RU"/>
        </w:rPr>
        <w:t>опии документов:</w:t>
      </w:r>
    </w:p>
    <w:p w:rsidR="00FA77DE" w:rsidRDefault="00FA77DE" w:rsidP="009B4F0D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1) налоговую отчетность по </w:t>
      </w:r>
      <w:r w:rsidRPr="00FA77DE">
        <w:rPr>
          <w:rFonts w:eastAsia="Times New Roman"/>
          <w:sz w:val="28"/>
          <w:szCs w:val="28"/>
          <w:lang w:eastAsia="ru-RU"/>
        </w:rPr>
        <w:t xml:space="preserve">НДС </w:t>
      </w:r>
      <w:r w:rsidRPr="00FA77DE">
        <w:rPr>
          <w:rFonts w:eastAsia="Times New Roman"/>
          <w:bCs/>
          <w:sz w:val="28"/>
          <w:szCs w:val="28"/>
        </w:rPr>
        <w:t>за налоговый период до 1 июля 2019 года;</w:t>
      </w:r>
    </w:p>
    <w:p w:rsidR="00FA77DE" w:rsidRPr="00FA77DE" w:rsidRDefault="00FA77DE" w:rsidP="00FA77DE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FA77DE">
        <w:rPr>
          <w:rFonts w:eastAsia="Times New Roman"/>
          <w:bCs/>
          <w:sz w:val="28"/>
          <w:szCs w:val="28"/>
        </w:rPr>
        <w:t>2) договор или контракт на поставку товара, работ, услуг;</w:t>
      </w:r>
    </w:p>
    <w:p w:rsidR="00FA77DE" w:rsidRPr="00FA77DE" w:rsidRDefault="00FA77DE" w:rsidP="00FA77DE">
      <w:pPr>
        <w:spacing w:after="0" w:line="240" w:lineRule="auto"/>
        <w:ind w:firstLine="567"/>
        <w:jc w:val="both"/>
        <w:rPr>
          <w:rFonts w:eastAsia="Times New Roman"/>
          <w:bCs/>
          <w:sz w:val="28"/>
          <w:szCs w:val="28"/>
        </w:rPr>
      </w:pPr>
      <w:r w:rsidRPr="00FA77DE">
        <w:rPr>
          <w:rFonts w:eastAsia="Times New Roman"/>
          <w:bCs/>
          <w:sz w:val="28"/>
          <w:szCs w:val="28"/>
        </w:rPr>
        <w:t xml:space="preserve">3) </w:t>
      </w:r>
      <w:r>
        <w:rPr>
          <w:rFonts w:eastAsia="Times New Roman"/>
          <w:bCs/>
          <w:sz w:val="28"/>
          <w:szCs w:val="28"/>
        </w:rPr>
        <w:t xml:space="preserve">реестр и </w:t>
      </w:r>
      <w:r w:rsidRPr="00FA77DE">
        <w:rPr>
          <w:rFonts w:eastAsia="Times New Roman"/>
          <w:bCs/>
          <w:sz w:val="28"/>
          <w:szCs w:val="28"/>
        </w:rPr>
        <w:t>счет-фактуру</w:t>
      </w:r>
      <w:r>
        <w:rPr>
          <w:rFonts w:eastAsia="Times New Roman"/>
          <w:bCs/>
          <w:sz w:val="28"/>
          <w:szCs w:val="28"/>
        </w:rPr>
        <w:t xml:space="preserve"> по облагаемым поставкам и по приобретенным материальным ресурсам, оформленные</w:t>
      </w:r>
      <w:r w:rsidRPr="00FA77DE">
        <w:rPr>
          <w:rFonts w:eastAsia="Times New Roman"/>
          <w:bCs/>
          <w:sz w:val="28"/>
          <w:szCs w:val="28"/>
        </w:rPr>
        <w:t xml:space="preserve"> до 1 июля 2020 года;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3) реестр остатков товарно-материальных ценностей, готовой продукции и наличия на балансе основных средств, за счет </w:t>
      </w:r>
      <w:r w:rsidR="00764504" w:rsidRPr="0098040D">
        <w:rPr>
          <w:rFonts w:eastAsia="Times New Roman"/>
          <w:sz w:val="28"/>
          <w:szCs w:val="28"/>
          <w:lang w:eastAsia="ru-RU"/>
        </w:rPr>
        <w:t>приобретения,</w:t>
      </w:r>
      <w:r w:rsidRPr="0098040D">
        <w:rPr>
          <w:rFonts w:eastAsia="Times New Roman"/>
          <w:sz w:val="28"/>
          <w:szCs w:val="28"/>
          <w:lang w:eastAsia="ru-RU"/>
        </w:rPr>
        <w:t xml:space="preserve"> которых образовалась сумма превышения НДС;</w:t>
      </w:r>
    </w:p>
    <w:p w:rsidR="009B4F0D" w:rsidRPr="0098040D" w:rsidRDefault="009263B4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4) платежные документы, подтверждающие</w:t>
      </w:r>
      <w:r w:rsidR="009B4F0D" w:rsidRPr="0098040D">
        <w:rPr>
          <w:rFonts w:eastAsia="Times New Roman"/>
          <w:sz w:val="28"/>
          <w:szCs w:val="28"/>
          <w:lang w:eastAsia="ru-RU"/>
        </w:rPr>
        <w:t xml:space="preserve"> факт оплаты поставщикам за приобр</w:t>
      </w:r>
      <w:r>
        <w:rPr>
          <w:rFonts w:eastAsia="Times New Roman"/>
          <w:sz w:val="28"/>
          <w:szCs w:val="28"/>
          <w:lang w:eastAsia="ru-RU"/>
        </w:rPr>
        <w:t>етенные материальные ресурсы</w:t>
      </w:r>
      <w:r w:rsidR="009B4F0D" w:rsidRPr="0098040D">
        <w:rPr>
          <w:rFonts w:eastAsia="Times New Roman"/>
          <w:sz w:val="28"/>
          <w:szCs w:val="28"/>
          <w:lang w:eastAsia="ru-RU"/>
        </w:rPr>
        <w:t>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5) при отсутствии документов, подтверждающих факт оплаты поставщикам за приобретенные материальные ресурсы и суммы НДС либо оплаты в натур</w:t>
      </w:r>
      <w:r w:rsidR="00022BD2">
        <w:rPr>
          <w:rFonts w:eastAsia="Times New Roman"/>
          <w:sz w:val="28"/>
          <w:szCs w:val="28"/>
          <w:lang w:eastAsia="ru-RU"/>
        </w:rPr>
        <w:t>альном выражении (товаром</w:t>
      </w:r>
      <w:r w:rsidRPr="0098040D">
        <w:rPr>
          <w:rFonts w:eastAsia="Times New Roman"/>
          <w:sz w:val="28"/>
          <w:szCs w:val="28"/>
          <w:lang w:eastAsia="ru-RU"/>
        </w:rPr>
        <w:t>, работой или услугой), должны быть приложены следующие документы: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акт сверок взаимных расчетов между облагаемым субъектом с поставщиком на момент подачи заявления в налоговый орган;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выписка из договора или приравненного к нему документа о сроках и способах платежа, заверенная подписью и печатью облагаемого субъекта;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6) в случае импорта товаров на таможенную территорию Евразийского экономического союза, осуществляемого в соответствии с регулирующими таможенные правоотношения международными договорами и актами, составляющими право Евразийского экономического союза, облагаемый субъект обязан предоставить копии: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счет-фактур на т</w:t>
      </w:r>
      <w:r w:rsidR="00022BD2">
        <w:rPr>
          <w:rFonts w:eastAsia="Times New Roman"/>
          <w:sz w:val="28"/>
          <w:szCs w:val="28"/>
          <w:lang w:eastAsia="ru-RU"/>
        </w:rPr>
        <w:t>овар либо товаросопроводительные документы</w:t>
      </w:r>
      <w:r w:rsidRPr="0098040D">
        <w:rPr>
          <w:rFonts w:eastAsia="Times New Roman"/>
          <w:sz w:val="28"/>
          <w:szCs w:val="28"/>
          <w:lang w:eastAsia="ru-RU"/>
        </w:rPr>
        <w:t xml:space="preserve"> к ним;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таможенных деклараций, подтверждающих ввоз товаров;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- </w:t>
      </w:r>
      <w:r w:rsidR="009263B4">
        <w:rPr>
          <w:rFonts w:eastAsia="Times New Roman"/>
          <w:sz w:val="28"/>
          <w:szCs w:val="28"/>
          <w:lang w:eastAsia="ru-RU"/>
        </w:rPr>
        <w:t xml:space="preserve">платежные </w:t>
      </w:r>
      <w:r w:rsidRPr="0098040D">
        <w:rPr>
          <w:rFonts w:eastAsia="Times New Roman"/>
          <w:sz w:val="28"/>
          <w:szCs w:val="28"/>
          <w:lang w:eastAsia="ru-RU"/>
        </w:rPr>
        <w:t>документ</w:t>
      </w:r>
      <w:r w:rsidR="009263B4">
        <w:rPr>
          <w:rFonts w:eastAsia="Times New Roman"/>
          <w:sz w:val="28"/>
          <w:szCs w:val="28"/>
          <w:lang w:eastAsia="ru-RU"/>
        </w:rPr>
        <w:t>ы, подтверждающие</w:t>
      </w:r>
      <w:r w:rsidRPr="0098040D">
        <w:rPr>
          <w:rFonts w:eastAsia="Times New Roman"/>
          <w:sz w:val="28"/>
          <w:szCs w:val="28"/>
          <w:lang w:eastAsia="ru-RU"/>
        </w:rPr>
        <w:t xml:space="preserve"> факт уплаты НДС на импорт в таможенн</w:t>
      </w:r>
      <w:r w:rsidR="009263B4">
        <w:rPr>
          <w:rFonts w:eastAsia="Times New Roman"/>
          <w:sz w:val="28"/>
          <w:szCs w:val="28"/>
          <w:lang w:eastAsia="ru-RU"/>
        </w:rPr>
        <w:t>ом органе Кыргызской Республики</w:t>
      </w:r>
      <w:r w:rsidRPr="0098040D">
        <w:rPr>
          <w:rFonts w:eastAsia="Times New Roman"/>
          <w:sz w:val="28"/>
          <w:szCs w:val="28"/>
          <w:lang w:eastAsia="ru-RU"/>
        </w:rPr>
        <w:t>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7) в случае осуществления экспорта с таможенной территории Евразийского экономического союза, осуществляемого в соответствии с регулирующими таможенные правоотношения международными договорами и актами, составляющими право Евразийского экономического союза, облагаемый субъект, кроме документов, указанных в подпунктах 1-4 настоящего пункта, должен предоставить копии:</w:t>
      </w:r>
    </w:p>
    <w:p w:rsidR="009B4F0D" w:rsidRPr="0098040D" w:rsidRDefault="002824F8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счет</w:t>
      </w:r>
      <w:r w:rsidR="009B4F0D" w:rsidRPr="0098040D">
        <w:rPr>
          <w:rFonts w:eastAsia="Times New Roman"/>
          <w:sz w:val="28"/>
          <w:szCs w:val="28"/>
          <w:lang w:eastAsia="ru-RU"/>
        </w:rPr>
        <w:t>-фактур на экспорт товаров;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таможенной декларации на экспорт товара;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таможенной декларации страны назначения или иной документ, приравненный к нему и подтверждающий импорт в страну назначения (международная товаротранспортная накладная, железнодорожная накладная, коносамент-накладная на морскую перевозку), с печатями и штампами сотрудников погранично-таможенных постов государств (стран), через которые был осуществлен транзит товаров и транспортных средств, с отметкой о прибытии в страну назначения экспортируемого товара;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догово</w:t>
      </w:r>
      <w:r w:rsidR="002824F8">
        <w:rPr>
          <w:rFonts w:eastAsia="Times New Roman"/>
          <w:sz w:val="28"/>
          <w:szCs w:val="28"/>
          <w:lang w:eastAsia="ru-RU"/>
        </w:rPr>
        <w:t>ра</w:t>
      </w:r>
      <w:r w:rsidRPr="0098040D">
        <w:rPr>
          <w:rFonts w:eastAsia="Times New Roman"/>
          <w:sz w:val="28"/>
          <w:szCs w:val="28"/>
          <w:lang w:eastAsia="ru-RU"/>
        </w:rPr>
        <w:t xml:space="preserve"> или контракта на поставку товаров, работ и услуг;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- </w:t>
      </w:r>
      <w:r w:rsidR="009263B4">
        <w:rPr>
          <w:rFonts w:eastAsia="Times New Roman"/>
          <w:sz w:val="28"/>
          <w:szCs w:val="28"/>
          <w:lang w:eastAsia="ru-RU"/>
        </w:rPr>
        <w:t>платежные документы, подтверждающие</w:t>
      </w:r>
      <w:r w:rsidRPr="0098040D">
        <w:rPr>
          <w:rFonts w:eastAsia="Times New Roman"/>
          <w:sz w:val="28"/>
          <w:szCs w:val="28"/>
          <w:lang w:eastAsia="ru-RU"/>
        </w:rPr>
        <w:t xml:space="preserve"> факт получения оплаты денежными средствами за экспортированные то</w:t>
      </w:r>
      <w:r w:rsidR="009263B4">
        <w:rPr>
          <w:rFonts w:eastAsia="Times New Roman"/>
          <w:sz w:val="28"/>
          <w:szCs w:val="28"/>
          <w:lang w:eastAsia="ru-RU"/>
        </w:rPr>
        <w:t>вары, работы и услуги</w:t>
      </w:r>
      <w:r w:rsidRPr="0098040D">
        <w:rPr>
          <w:rFonts w:eastAsia="Times New Roman"/>
          <w:sz w:val="28"/>
          <w:szCs w:val="28"/>
          <w:lang w:eastAsia="ru-RU"/>
        </w:rPr>
        <w:t>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lastRenderedPageBreak/>
        <w:t>9) при осуществлении международных авиаперевозок облагаемый субъект, кроме документов, указанных в подпунктах 1-4 настоящего пункта, должен также представить копии следующих документов: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счет-фактур служб аэропорта (форма "А");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подтверждений разовых обслуживаний самолетов (формы "С" и "D");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международных авианакладных (</w:t>
      </w:r>
      <w:proofErr w:type="spellStart"/>
      <w:r w:rsidRPr="0098040D">
        <w:rPr>
          <w:rFonts w:eastAsia="Times New Roman"/>
          <w:sz w:val="28"/>
          <w:szCs w:val="28"/>
          <w:lang w:eastAsia="ru-RU"/>
        </w:rPr>
        <w:t>аэрвейбил</w:t>
      </w:r>
      <w:proofErr w:type="spellEnd"/>
      <w:r w:rsidRPr="0098040D">
        <w:rPr>
          <w:rFonts w:eastAsia="Times New Roman"/>
          <w:sz w:val="28"/>
          <w:szCs w:val="28"/>
          <w:lang w:eastAsia="ru-RU"/>
        </w:rPr>
        <w:t>);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заданий на полет;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- отчетов о выручке за билеты на международные рейсы, авианакладных (багажная ведомость, </w:t>
      </w:r>
      <w:proofErr w:type="spellStart"/>
      <w:r w:rsidRPr="0098040D">
        <w:rPr>
          <w:rFonts w:eastAsia="Times New Roman"/>
          <w:sz w:val="28"/>
          <w:szCs w:val="28"/>
          <w:lang w:eastAsia="ru-RU"/>
        </w:rPr>
        <w:t>лоодшит</w:t>
      </w:r>
      <w:proofErr w:type="spellEnd"/>
      <w:r w:rsidRPr="0098040D">
        <w:rPr>
          <w:rFonts w:eastAsia="Times New Roman"/>
          <w:sz w:val="28"/>
          <w:szCs w:val="28"/>
          <w:lang w:eastAsia="ru-RU"/>
        </w:rPr>
        <w:t>) на перевозку несопровождаемого багажа, почтовых отправлений, консульской вализы;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10) при поставке реактивного топлива в качестве бортовых припасов для заправки воздушных судов, осуществляющих международные воздушные перевозки, топливозаправочная организация (облагаемый субъект) должна предоставить коммерческий документ, подтверждающий заправку авиатопливом воздушных судов, выполняющих международные полеты, международные воздушные перевозки, в котором должны быть указаны рейс, направление полета, объем заправленного в крыло воздушного судна авиатоплива.</w:t>
      </w:r>
    </w:p>
    <w:p w:rsidR="009B4F0D" w:rsidRPr="009804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13</w:t>
      </w:r>
      <w:r w:rsidR="009B4F0D" w:rsidRPr="0098040D">
        <w:rPr>
          <w:rFonts w:eastAsia="Times New Roman"/>
          <w:sz w:val="28"/>
          <w:szCs w:val="28"/>
          <w:lang w:eastAsia="ru-RU"/>
        </w:rPr>
        <w:t>. Для предоставления возмещения и возврата суммы превышения НДС облагаемый с</w:t>
      </w:r>
      <w:r w:rsidR="009263B4">
        <w:rPr>
          <w:rFonts w:eastAsia="Times New Roman"/>
          <w:sz w:val="28"/>
          <w:szCs w:val="28"/>
          <w:lang w:eastAsia="ru-RU"/>
        </w:rPr>
        <w:t>убъект</w:t>
      </w:r>
      <w:r w:rsidR="009B4F0D" w:rsidRPr="0098040D">
        <w:rPr>
          <w:rFonts w:eastAsia="Times New Roman"/>
          <w:sz w:val="28"/>
          <w:szCs w:val="28"/>
          <w:lang w:eastAsia="ru-RU"/>
        </w:rPr>
        <w:t>, при импорте и экспорте товаров с территории другого государства-члена Евразийского экономического союза по договорам (соглашения) предоставляет, а налоговый орган обследует копии следующих документов: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заявление о ввозе товаров и уплате косвенных налогов при экспорте и импорте товаров с отметкой налогового органа государства-члена Евразийского экономического союза, на территорию которого импортированы товары, об уплате косвенных налогов;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при поставке реактивного топлива в качестве бортовых припасов для заправки воздушных судов, осуществляющих международные воздушные перевозки, - коммерческий документ (требование/ордер на заправку), подтверждающий заправку авиатопливом воздушных судов, выполняющих международные полеты, международные воздушные перевозки, с указанием рейса, направления полета, объема авиатоплива, заправленного в крыло воздушного судна (вместо заявления о ввозе товаров и уплате косвенных налогов);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выписка банка, подтверждающая уплату косвенных налогов по импортированным товарам;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транспортные (товаросопроводительные) документы, подтверждающие перемещение товаров с территории одного государства-члена Евразийского экономического союза на территорию другого государства-члена Евразийского экономического союза;</w:t>
      </w:r>
    </w:p>
    <w:p w:rsidR="009B4F0D" w:rsidRPr="0098040D" w:rsidRDefault="002824F8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- счет</w:t>
      </w:r>
      <w:r w:rsidR="009B4F0D" w:rsidRPr="0098040D">
        <w:rPr>
          <w:rFonts w:eastAsia="Times New Roman"/>
          <w:sz w:val="28"/>
          <w:szCs w:val="28"/>
          <w:lang w:eastAsia="ru-RU"/>
        </w:rPr>
        <w:t>-фактуры, оформленные в соответствии с законодательством государства-члена Евразийского экономического союза при отгрузке товаров;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- договоры (контракты), на основании которых приобретены товары, импортированные на территорию государства-члена Евразийского </w:t>
      </w:r>
      <w:r w:rsidRPr="0098040D">
        <w:rPr>
          <w:rFonts w:eastAsia="Times New Roman"/>
          <w:sz w:val="28"/>
          <w:szCs w:val="28"/>
          <w:lang w:eastAsia="ru-RU"/>
        </w:rPr>
        <w:lastRenderedPageBreak/>
        <w:t>экономического союза с территории другого государства-члена Евразийского экономического союза;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договоры (контракты), на основании которых осуществляется экспорт товаров;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выписка банка, подтверждающая фактическое поступление выручки от реализации экспортированных товаров за счет налогоплательщика-экспортера;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иные документы, подтверждающие обоснованность применения нулевой ставки;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док</w:t>
      </w:r>
      <w:r w:rsidR="002824F8">
        <w:rPr>
          <w:rFonts w:eastAsia="Times New Roman"/>
          <w:sz w:val="28"/>
          <w:szCs w:val="28"/>
          <w:lang w:eastAsia="ru-RU"/>
        </w:rPr>
        <w:t>ументы, подтверждающие оплату</w:t>
      </w:r>
      <w:r w:rsidRPr="0098040D">
        <w:rPr>
          <w:rFonts w:eastAsia="Times New Roman"/>
          <w:sz w:val="28"/>
          <w:szCs w:val="28"/>
          <w:lang w:eastAsia="ru-RU"/>
        </w:rPr>
        <w:t xml:space="preserve"> НДС в бюджет.</w:t>
      </w:r>
    </w:p>
    <w:p w:rsidR="009B4F0D" w:rsidRPr="009804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14</w:t>
      </w:r>
      <w:r w:rsidR="009B4F0D" w:rsidRPr="0098040D">
        <w:rPr>
          <w:rFonts w:eastAsia="Times New Roman"/>
          <w:sz w:val="28"/>
          <w:szCs w:val="28"/>
          <w:lang w:eastAsia="ru-RU"/>
        </w:rPr>
        <w:t>. При возмещении суммы превышения НДС в соот</w:t>
      </w:r>
      <w:r>
        <w:rPr>
          <w:rFonts w:eastAsia="Times New Roman"/>
          <w:sz w:val="28"/>
          <w:szCs w:val="28"/>
          <w:lang w:eastAsia="ru-RU"/>
        </w:rPr>
        <w:t>ветствии с подпунктом 3 пункта 3</w:t>
      </w:r>
      <w:r w:rsidR="009B4F0D" w:rsidRPr="0098040D">
        <w:rPr>
          <w:rFonts w:eastAsia="Times New Roman"/>
          <w:sz w:val="28"/>
          <w:szCs w:val="28"/>
          <w:lang w:eastAsia="ru-RU"/>
        </w:rPr>
        <w:t xml:space="preserve"> настоящего Положения облагаемый субъект обязан представить в налоговый орган справку установленного образца таможенного органа, производящего таможенное </w:t>
      </w:r>
      <w:r w:rsidR="00A67D29">
        <w:rPr>
          <w:rFonts w:eastAsia="Times New Roman"/>
          <w:sz w:val="28"/>
          <w:szCs w:val="28"/>
          <w:lang w:eastAsia="ru-RU"/>
        </w:rPr>
        <w:t>оформление согласно Приложению 2</w:t>
      </w:r>
      <w:r w:rsidR="009B4F0D" w:rsidRPr="0098040D">
        <w:rPr>
          <w:rFonts w:eastAsia="Times New Roman"/>
          <w:sz w:val="28"/>
          <w:szCs w:val="28"/>
          <w:lang w:eastAsia="ru-RU"/>
        </w:rPr>
        <w:t xml:space="preserve"> к настоящему Положению, о факте ввоза на таможенную территорию Евразийского экономического союза в Кыргызской Республике товаров, в отношении которых возникнет обязанность по уплате НДС на импорт при условии помещения под таможенную процедуру выпуска для внутреннего потребления, взимаемого таможенными органами Кыргызской Республики.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Справка выдается таможенным органом не позднее 2-х календарных дней с момента подачи облагаемым субъектом заявления в таможенный орган согласно</w:t>
      </w:r>
      <w:r w:rsidR="005F15F3">
        <w:rPr>
          <w:rFonts w:eastAsia="Times New Roman"/>
          <w:sz w:val="28"/>
          <w:szCs w:val="28"/>
          <w:lang w:eastAsia="ru-RU"/>
        </w:rPr>
        <w:t xml:space="preserve"> Приложению 1</w:t>
      </w:r>
      <w:r w:rsidR="00300592">
        <w:rPr>
          <w:rFonts w:eastAsia="Times New Roman"/>
          <w:sz w:val="28"/>
          <w:szCs w:val="28"/>
          <w:lang w:eastAsia="ru-RU"/>
        </w:rPr>
        <w:t xml:space="preserve"> к настоящему Положению</w:t>
      </w:r>
      <w:r w:rsidRPr="0098040D">
        <w:rPr>
          <w:rFonts w:eastAsia="Times New Roman"/>
          <w:sz w:val="28"/>
          <w:szCs w:val="28"/>
          <w:lang w:eastAsia="ru-RU"/>
        </w:rPr>
        <w:t>, при фактическом поступлении товаров и транспортных средств на таможенную территорию Евразийского экономического союза в Кыргызской Республике, наличии товаросопроводительных документов к ним и возникшему при этом обязательству по уплате НДС на импорт, взимаемого таможенными органами Кыргызской Республики.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Контроль за использованием возмещенных сумм превышения НДС осуществляет таможенный орган, выдавший справку о факте ввоза на таможенную территорию Евразийского экономического союза в Кыргызской Республике товаров, в отношении которых возникнет обязанность по уплате НДС на импорт при условии помещения под таможенную процедуру выпуска для внутреннего потребления, взимаемого таможенными органами Кыргызской Республики.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Возмещенные суммы превышения НДС используются исключительно в отношении ввезенных товаров, указанных в выданной справке.</w:t>
      </w:r>
    </w:p>
    <w:p w:rsidR="009B4F0D" w:rsidRPr="009804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15</w:t>
      </w:r>
      <w:r w:rsidR="009B4F0D" w:rsidRPr="0098040D">
        <w:rPr>
          <w:rFonts w:eastAsia="Times New Roman"/>
          <w:sz w:val="28"/>
          <w:szCs w:val="28"/>
          <w:lang w:eastAsia="ru-RU"/>
        </w:rPr>
        <w:t>. При возврате суммы пр</w:t>
      </w:r>
      <w:r w:rsidR="00A67D29">
        <w:rPr>
          <w:rFonts w:eastAsia="Times New Roman"/>
          <w:sz w:val="28"/>
          <w:szCs w:val="28"/>
          <w:lang w:eastAsia="ru-RU"/>
        </w:rPr>
        <w:t>евышения НДС на банковский счет</w:t>
      </w:r>
      <w:r w:rsidR="00276C6D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9B4F0D" w:rsidRPr="0098040D">
        <w:rPr>
          <w:rFonts w:eastAsia="Times New Roman"/>
          <w:sz w:val="28"/>
          <w:szCs w:val="28"/>
          <w:lang w:eastAsia="ru-RU"/>
        </w:rPr>
        <w:t>облагаемый субъект обязан представить в налоговый орган справку уполномоченного государственного органа в сфере таможенного дела об отсутствии задолженности по НДС на импорт,</w:t>
      </w:r>
      <w:r w:rsidR="00A67D29">
        <w:rPr>
          <w:rFonts w:eastAsia="Times New Roman"/>
          <w:sz w:val="28"/>
          <w:szCs w:val="28"/>
          <w:lang w:eastAsia="ru-RU"/>
        </w:rPr>
        <w:t xml:space="preserve"> по форме согласно Приложению 3</w:t>
      </w:r>
      <w:r w:rsidR="00300592">
        <w:rPr>
          <w:rFonts w:eastAsia="Times New Roman"/>
          <w:sz w:val="28"/>
          <w:szCs w:val="28"/>
          <w:lang w:eastAsia="ru-RU"/>
        </w:rPr>
        <w:t xml:space="preserve"> </w:t>
      </w:r>
      <w:r w:rsidR="009B4F0D" w:rsidRPr="0098040D">
        <w:rPr>
          <w:rFonts w:eastAsia="Times New Roman"/>
          <w:sz w:val="28"/>
          <w:szCs w:val="28"/>
          <w:lang w:eastAsia="ru-RU"/>
        </w:rPr>
        <w:t>к настоящему Положению.</w:t>
      </w:r>
    </w:p>
    <w:p w:rsidR="009B4F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Справка выдается уполномоченным государственным органом в сфер</w:t>
      </w:r>
      <w:r w:rsidR="00A67D29">
        <w:rPr>
          <w:rFonts w:eastAsia="Times New Roman"/>
          <w:sz w:val="28"/>
          <w:szCs w:val="28"/>
          <w:lang w:eastAsia="ru-RU"/>
        </w:rPr>
        <w:t>е таможенного дела не позднее 5 рабочих</w:t>
      </w:r>
      <w:r w:rsidRPr="0098040D">
        <w:rPr>
          <w:rFonts w:eastAsia="Times New Roman"/>
          <w:sz w:val="28"/>
          <w:szCs w:val="28"/>
          <w:lang w:eastAsia="ru-RU"/>
        </w:rPr>
        <w:t xml:space="preserve"> дней с момента обращения облагаемого субъекта.</w:t>
      </w:r>
    </w:p>
    <w:p w:rsidR="00A44988" w:rsidRPr="009804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16</w:t>
      </w:r>
      <w:r w:rsidR="00A44988" w:rsidRPr="0098040D">
        <w:rPr>
          <w:rFonts w:eastAsia="Times New Roman"/>
          <w:sz w:val="28"/>
          <w:szCs w:val="28"/>
          <w:lang w:eastAsia="ru-RU"/>
        </w:rPr>
        <w:t>.</w:t>
      </w:r>
      <w:r w:rsidR="00A44988">
        <w:rPr>
          <w:rFonts w:eastAsia="Times New Roman"/>
          <w:sz w:val="28"/>
          <w:szCs w:val="28"/>
          <w:lang w:eastAsia="ru-RU"/>
        </w:rPr>
        <w:t xml:space="preserve"> Представляемые в</w:t>
      </w:r>
      <w:r w:rsidR="00A44988" w:rsidRPr="0098040D">
        <w:rPr>
          <w:rFonts w:eastAsia="Times New Roman"/>
          <w:sz w:val="28"/>
          <w:szCs w:val="28"/>
          <w:lang w:eastAsia="ru-RU"/>
        </w:rPr>
        <w:t xml:space="preserve"> налоговый орган материалы должны включать реестр документов в хронологическом порядке в накопительных папках, которые должны быть пронумерованы, прошнурованы и завер</w:t>
      </w:r>
      <w:r w:rsidR="00A44988">
        <w:rPr>
          <w:rFonts w:eastAsia="Times New Roman"/>
          <w:sz w:val="28"/>
          <w:szCs w:val="28"/>
          <w:lang w:eastAsia="ru-RU"/>
        </w:rPr>
        <w:t xml:space="preserve">ены печатью облагаемого субъекта </w:t>
      </w:r>
      <w:r w:rsidR="00A44988" w:rsidRPr="0098040D">
        <w:rPr>
          <w:rFonts w:eastAsia="Times New Roman"/>
          <w:sz w:val="28"/>
          <w:szCs w:val="28"/>
          <w:lang w:eastAsia="ru-RU"/>
        </w:rPr>
        <w:t>и содержать запись следующего содержания: "Пронумеровано и прошнуровано "________" листов, копии документов верны".</w:t>
      </w:r>
    </w:p>
    <w:p w:rsidR="009B4F0D" w:rsidRPr="009804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17</w:t>
      </w:r>
      <w:r w:rsidR="009B4F0D" w:rsidRPr="0098040D">
        <w:rPr>
          <w:rFonts w:eastAsia="Times New Roman"/>
          <w:sz w:val="28"/>
          <w:szCs w:val="28"/>
          <w:lang w:eastAsia="ru-RU"/>
        </w:rPr>
        <w:t>. Налоговый орган с целью подтверждения обоснованности образования суммы превышения НДС обязан: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1) произвести в течение 20 календарных дней со дня подачи заявления обследование документов, предоставленных облагаемым субъектом, результаты которого должны быть оформлены справкой.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В справке обследования отражаются: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ранее проведенные возмещения и возвраты сумм превышения НДС за обследуемый период;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наличие у облагаемого субъекта налоговой задолженности по другим налогам, включая задолженность по НДС на импорт;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причины образования суммы превышения НДС;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ранее проведенных налоговых проверок за обследуемый период;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- результаты сверки фактически сложившихся по результатам обследования </w:t>
      </w:r>
      <w:proofErr w:type="spellStart"/>
      <w:r w:rsidRPr="0098040D">
        <w:rPr>
          <w:rFonts w:eastAsia="Times New Roman"/>
          <w:sz w:val="28"/>
          <w:szCs w:val="28"/>
          <w:lang w:eastAsia="ru-RU"/>
        </w:rPr>
        <w:t>налогообразующих</w:t>
      </w:r>
      <w:proofErr w:type="spellEnd"/>
      <w:r w:rsidRPr="0098040D">
        <w:rPr>
          <w:rFonts w:eastAsia="Times New Roman"/>
          <w:sz w:val="28"/>
          <w:szCs w:val="28"/>
          <w:lang w:eastAsia="ru-RU"/>
        </w:rPr>
        <w:t xml:space="preserve"> показателей (данных первичных документов) с данными налоговых отчетностей, представленных облагаемым субъектом;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сверки реестра первичных документов по поставкам, включая облагаемые по нулевой ставке и освобожденные поставки, представленн</w:t>
      </w:r>
      <w:r w:rsidR="00EC234F">
        <w:rPr>
          <w:rFonts w:eastAsia="Times New Roman"/>
          <w:sz w:val="28"/>
          <w:szCs w:val="28"/>
          <w:lang w:eastAsia="ru-RU"/>
        </w:rPr>
        <w:t>ых облагаемым субъектом</w:t>
      </w:r>
      <w:r w:rsidRPr="0098040D">
        <w:rPr>
          <w:rFonts w:eastAsia="Times New Roman"/>
          <w:sz w:val="28"/>
          <w:szCs w:val="28"/>
          <w:lang w:eastAsia="ru-RU"/>
        </w:rPr>
        <w:t>, с данными показателями счетов-фактур по НДС по номерам и сериям, присвоенным в налоговом органе, на соответствие;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обследования документов, подтверждающих факт оплаты НДС, подлежащего зачету по приобретенным материальным ресурсам;</w:t>
      </w:r>
    </w:p>
    <w:p w:rsidR="00300592" w:rsidRPr="007C3BB9" w:rsidRDefault="009B4F0D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проведенных встречных проверок облагаемых субъектов по вопросу достоверности осуществленных ими поставок в адрес облагаемого субъекта, представившего документы для решения вопроса проведения возмещения и/ил</w:t>
      </w:r>
      <w:r w:rsidR="00300592">
        <w:rPr>
          <w:rFonts w:eastAsia="Times New Roman"/>
          <w:sz w:val="28"/>
          <w:szCs w:val="28"/>
          <w:lang w:eastAsia="ru-RU"/>
        </w:rPr>
        <w:t>и возврата суммы превышения НДС</w:t>
      </w:r>
      <w:r w:rsidR="007C3BB9">
        <w:rPr>
          <w:rFonts w:eastAsia="Times New Roman"/>
          <w:sz w:val="28"/>
          <w:szCs w:val="28"/>
          <w:lang w:eastAsia="ru-RU"/>
        </w:rPr>
        <w:t>.</w:t>
      </w:r>
      <w:r w:rsidR="007C3BB9" w:rsidRPr="007C3BB9">
        <w:t xml:space="preserve"> </w:t>
      </w:r>
      <w:r w:rsidR="007C3BB9" w:rsidRPr="007C3BB9">
        <w:rPr>
          <w:sz w:val="28"/>
          <w:szCs w:val="28"/>
        </w:rPr>
        <w:t>Встречные проверки субъектов проводятся в обязательном порядке по поставщикам, где НДС, подлежащий зачету, по приобретенным материальным ресурсам составляет 5 и более процентов от общей суммы НДС, принятого к зачету за обследуемый период. Также в случае необходимости налоговый орган вправе провести внеплановую проверку отдельны</w:t>
      </w:r>
      <w:r w:rsidR="007C3BB9">
        <w:rPr>
          <w:sz w:val="28"/>
          <w:szCs w:val="28"/>
        </w:rPr>
        <w:t>х операций облагаемого субъекта</w:t>
      </w:r>
      <w:r w:rsidR="00300592" w:rsidRPr="007C3BB9">
        <w:rPr>
          <w:rFonts w:eastAsia="Times New Roman"/>
          <w:sz w:val="28"/>
          <w:szCs w:val="28"/>
          <w:lang w:eastAsia="ru-RU"/>
        </w:rPr>
        <w:t>;</w:t>
      </w:r>
      <w:r w:rsidRPr="007C3BB9">
        <w:rPr>
          <w:rFonts w:eastAsia="Times New Roman"/>
          <w:sz w:val="28"/>
          <w:szCs w:val="28"/>
          <w:lang w:eastAsia="ru-RU"/>
        </w:rPr>
        <w:t xml:space="preserve"> 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подтверждения достоверности счетов-фактур поставщиков (за исключением поставщиков, охваченных встречной проверкой);</w:t>
      </w:r>
    </w:p>
    <w:p w:rsidR="009B4F0D" w:rsidRPr="009804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проведенного снятия остатка товарно-материальных ценностей, готовой продукции и наличия на балансе основных средств, за счет приобретения которых образовалась сумма превышения НДС</w:t>
      </w:r>
      <w:r w:rsidR="007C3BB9" w:rsidRPr="0009320A">
        <w:rPr>
          <w:rFonts w:eastAsia="Times New Roman"/>
          <w:sz w:val="28"/>
          <w:szCs w:val="28"/>
          <w:lang w:eastAsia="ru-RU"/>
        </w:rPr>
        <w:t xml:space="preserve">. К акту снятия </w:t>
      </w:r>
      <w:r w:rsidR="007C3BB9" w:rsidRPr="0009320A">
        <w:rPr>
          <w:rFonts w:eastAsia="Times New Roman"/>
          <w:sz w:val="28"/>
          <w:szCs w:val="28"/>
          <w:lang w:eastAsia="ru-RU"/>
        </w:rPr>
        <w:lastRenderedPageBreak/>
        <w:t>остатков товарно-материальных ценностей может прилагаться фото и</w:t>
      </w:r>
      <w:r w:rsidR="00362477" w:rsidRPr="0009320A">
        <w:rPr>
          <w:rFonts w:eastAsia="Times New Roman"/>
          <w:sz w:val="28"/>
          <w:szCs w:val="28"/>
          <w:lang w:eastAsia="ru-RU"/>
        </w:rPr>
        <w:t xml:space="preserve"> видеозапись</w:t>
      </w:r>
      <w:r w:rsidRPr="0009320A">
        <w:rPr>
          <w:rFonts w:eastAsia="Times New Roman"/>
          <w:sz w:val="28"/>
          <w:szCs w:val="28"/>
          <w:lang w:eastAsia="ru-RU"/>
        </w:rPr>
        <w:t>;</w:t>
      </w:r>
    </w:p>
    <w:p w:rsidR="009B4F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результаты запроса по осуществленным облагаемым субъектом экспортным поставкам, направленного через уполномоченный налоговый орган, с целью подтверждения таких поставок в налоговые и таможенные органы государств-членов Евразийского экономического союза, государств</w:t>
      </w:r>
      <w:r w:rsidR="007C3BB9">
        <w:rPr>
          <w:rFonts w:eastAsia="Times New Roman"/>
          <w:sz w:val="28"/>
          <w:szCs w:val="28"/>
          <w:lang w:eastAsia="ru-RU"/>
        </w:rPr>
        <w:t>-участников СНГ и третьих стран.</w:t>
      </w:r>
    </w:p>
    <w:p w:rsidR="007C3BB9" w:rsidRDefault="007C3BB9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Запрос осуществляется в следующих случаях:</w:t>
      </w:r>
    </w:p>
    <w:p w:rsidR="00300592" w:rsidRPr="0098040D" w:rsidRDefault="00912AD4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а</w:t>
      </w:r>
      <w:r w:rsidR="00B720C3">
        <w:rPr>
          <w:rFonts w:eastAsia="Times New Roman"/>
          <w:sz w:val="28"/>
          <w:szCs w:val="28"/>
          <w:lang w:eastAsia="ru-RU"/>
        </w:rPr>
        <w:t>) при экспортных поставках</w:t>
      </w:r>
      <w:r w:rsidR="00300592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300592">
        <w:rPr>
          <w:rFonts w:eastAsia="Times New Roman"/>
          <w:sz w:val="28"/>
          <w:szCs w:val="28"/>
          <w:lang w:eastAsia="ru-RU"/>
        </w:rPr>
        <w:t xml:space="preserve">в </w:t>
      </w:r>
      <w:r w:rsidR="00300592" w:rsidRPr="0098040D">
        <w:rPr>
          <w:rFonts w:eastAsia="Times New Roman"/>
          <w:sz w:val="28"/>
          <w:szCs w:val="28"/>
          <w:lang w:eastAsia="ru-RU"/>
        </w:rPr>
        <w:t>государств</w:t>
      </w:r>
      <w:r w:rsidR="00300592">
        <w:rPr>
          <w:rFonts w:eastAsia="Times New Roman"/>
          <w:sz w:val="28"/>
          <w:szCs w:val="28"/>
          <w:lang w:eastAsia="ru-RU"/>
        </w:rPr>
        <w:t>а</w:t>
      </w:r>
      <w:r w:rsidR="00B720C3">
        <w:rPr>
          <w:rFonts w:eastAsia="Times New Roman"/>
          <w:sz w:val="28"/>
          <w:szCs w:val="28"/>
          <w:lang w:eastAsia="ru-RU"/>
        </w:rPr>
        <w:t>-участники СНГ и третьи</w:t>
      </w:r>
      <w:r w:rsidR="00300592" w:rsidRPr="0098040D">
        <w:rPr>
          <w:rFonts w:eastAsia="Times New Roman"/>
          <w:sz w:val="28"/>
          <w:szCs w:val="28"/>
          <w:lang w:eastAsia="ru-RU"/>
        </w:rPr>
        <w:t xml:space="preserve"> стран</w:t>
      </w:r>
      <w:r w:rsidR="00B720C3">
        <w:rPr>
          <w:rFonts w:eastAsia="Times New Roman"/>
          <w:sz w:val="28"/>
          <w:szCs w:val="28"/>
          <w:lang w:eastAsia="ru-RU"/>
        </w:rPr>
        <w:t>ы</w:t>
      </w:r>
      <w:r w:rsidR="00300592" w:rsidRPr="0098040D">
        <w:rPr>
          <w:rFonts w:eastAsia="Times New Roman"/>
          <w:sz w:val="28"/>
          <w:szCs w:val="28"/>
          <w:lang w:eastAsia="ru-RU"/>
        </w:rPr>
        <w:t>;</w:t>
      </w:r>
    </w:p>
    <w:p w:rsidR="00300592" w:rsidRPr="0098040D" w:rsidRDefault="00912AD4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</w:t>
      </w:r>
      <w:r w:rsidR="00B720C3">
        <w:rPr>
          <w:rFonts w:eastAsia="Times New Roman"/>
          <w:sz w:val="28"/>
          <w:szCs w:val="28"/>
          <w:lang w:eastAsia="ru-RU"/>
        </w:rPr>
        <w:t>)</w:t>
      </w:r>
      <w:r w:rsidR="00300592" w:rsidRPr="0098040D">
        <w:rPr>
          <w:rFonts w:eastAsia="Times New Roman"/>
          <w:sz w:val="28"/>
          <w:szCs w:val="28"/>
          <w:lang w:eastAsia="ru-RU"/>
        </w:rPr>
        <w:t xml:space="preserve"> в государства-члены Евразийского экономическог</w:t>
      </w:r>
      <w:r w:rsidR="00B720C3">
        <w:rPr>
          <w:rFonts w:eastAsia="Times New Roman"/>
          <w:sz w:val="28"/>
          <w:szCs w:val="28"/>
          <w:lang w:eastAsia="ru-RU"/>
        </w:rPr>
        <w:t>о союза</w:t>
      </w:r>
      <w:r w:rsidR="00300592" w:rsidRPr="0098040D">
        <w:rPr>
          <w:rFonts w:eastAsia="Times New Roman"/>
          <w:sz w:val="28"/>
          <w:szCs w:val="28"/>
          <w:lang w:eastAsia="ru-RU"/>
        </w:rPr>
        <w:t>, в случае отсутствия в информационной системе налоговой службы электронной версии заявления о ввозе товаров и уплате косвенных налогов, подтвержденного и направленного налоговыми органами государств-членов Евразийского экономического союза;</w:t>
      </w:r>
    </w:p>
    <w:p w:rsidR="00300592" w:rsidRPr="0098040D" w:rsidRDefault="00912AD4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</w:t>
      </w:r>
      <w:r w:rsidR="00B720C3">
        <w:rPr>
          <w:rFonts w:eastAsia="Times New Roman"/>
          <w:sz w:val="28"/>
          <w:szCs w:val="28"/>
          <w:lang w:eastAsia="ru-RU"/>
        </w:rPr>
        <w:t>) при экспортных поставках</w:t>
      </w:r>
      <w:r w:rsidR="00300592" w:rsidRPr="0098040D">
        <w:rPr>
          <w:rFonts w:eastAsia="Times New Roman"/>
          <w:sz w:val="28"/>
          <w:szCs w:val="28"/>
          <w:lang w:eastAsia="ru-RU"/>
        </w:rPr>
        <w:t xml:space="preserve"> облагаемыми субъектами, выпускающими продукцию военно-технического назначения, имеющую гриф "Секретно", направлять через уполномоченный налоговый орган с целью подтверждения таких поставок запрос в Государственный комитет национальной безопасности Кыргызской Республики.</w:t>
      </w:r>
    </w:p>
    <w:p w:rsidR="00300592" w:rsidRPr="0098040D" w:rsidRDefault="00300592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Запрос должен содержать следующую информацию:</w:t>
      </w:r>
    </w:p>
    <w:p w:rsidR="00300592" w:rsidRPr="0098040D" w:rsidRDefault="00300592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наименование отправителя и получателя;</w:t>
      </w:r>
    </w:p>
    <w:p w:rsidR="00300592" w:rsidRPr="0098040D" w:rsidRDefault="00300592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дата таможенного оформления с указанием справочных номеров таможенных деклараций страны отправителя и страны назначения;</w:t>
      </w:r>
    </w:p>
    <w:p w:rsidR="00300592" w:rsidRPr="0098040D" w:rsidRDefault="00300592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наименование экспортированного товара;</w:t>
      </w:r>
    </w:p>
    <w:p w:rsidR="00300592" w:rsidRPr="0098040D" w:rsidRDefault="00300592" w:rsidP="0030059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количество и стоимость экспортированного товара;</w:t>
      </w:r>
    </w:p>
    <w:p w:rsidR="00300592" w:rsidRPr="0098040D" w:rsidRDefault="00300592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 xml:space="preserve">- документ, подтверждающий факт оплаты (денежными средствами либо в натуральном выражении - товаром, работой, услугой) за экспортированный товар согласно договору </w:t>
      </w:r>
      <w:r w:rsidR="00B720C3">
        <w:rPr>
          <w:rFonts w:eastAsia="Times New Roman"/>
          <w:sz w:val="28"/>
          <w:szCs w:val="28"/>
          <w:lang w:eastAsia="ru-RU"/>
        </w:rPr>
        <w:t>(контракту);</w:t>
      </w:r>
    </w:p>
    <w:p w:rsidR="009B4F0D" w:rsidRDefault="009B4F0D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- информация о наличии подтвержденных заявлений о ввозе товаров и уплате косвенных налогов "FROM STI-136" в информационной системе налоговой службы;</w:t>
      </w:r>
    </w:p>
    <w:p w:rsidR="00214D97" w:rsidRPr="0098040D" w:rsidRDefault="00214D97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2) срок</w:t>
      </w:r>
      <w:r w:rsidR="00AD7B73">
        <w:rPr>
          <w:rFonts w:eastAsia="Times New Roman"/>
          <w:sz w:val="28"/>
          <w:szCs w:val="28"/>
          <w:lang w:eastAsia="ru-RU"/>
        </w:rPr>
        <w:t>и</w:t>
      </w:r>
      <w:r>
        <w:rPr>
          <w:rFonts w:eastAsia="Times New Roman"/>
          <w:sz w:val="28"/>
          <w:szCs w:val="28"/>
          <w:lang w:eastAsia="ru-RU"/>
        </w:rPr>
        <w:t xml:space="preserve"> рассмотрения заявления о возмещении и возврате сумм превышения НДС приостанавливается </w:t>
      </w:r>
      <w:r w:rsidR="00AD7B73">
        <w:rPr>
          <w:rFonts w:eastAsia="Times New Roman"/>
          <w:sz w:val="28"/>
          <w:szCs w:val="28"/>
          <w:lang w:eastAsia="ru-RU"/>
        </w:rPr>
        <w:t xml:space="preserve">с момента направления запроса </w:t>
      </w:r>
      <w:r>
        <w:rPr>
          <w:rFonts w:eastAsia="Times New Roman"/>
          <w:sz w:val="28"/>
          <w:szCs w:val="28"/>
          <w:lang w:eastAsia="ru-RU"/>
        </w:rPr>
        <w:t>до получения со</w:t>
      </w:r>
      <w:r w:rsidR="00AD7B73">
        <w:rPr>
          <w:rFonts w:eastAsia="Times New Roman"/>
          <w:sz w:val="28"/>
          <w:szCs w:val="28"/>
          <w:lang w:eastAsia="ru-RU"/>
        </w:rPr>
        <w:t xml:space="preserve">ответствующего ответа </w:t>
      </w:r>
      <w:r w:rsidRPr="0098040D">
        <w:rPr>
          <w:rFonts w:eastAsia="Times New Roman"/>
          <w:sz w:val="28"/>
          <w:szCs w:val="28"/>
          <w:lang w:eastAsia="ru-RU"/>
        </w:rPr>
        <w:t>по осуществленным облагаемым субъектом экспортны</w:t>
      </w:r>
      <w:r>
        <w:rPr>
          <w:rFonts w:eastAsia="Times New Roman"/>
          <w:sz w:val="28"/>
          <w:szCs w:val="28"/>
          <w:lang w:eastAsia="ru-RU"/>
        </w:rPr>
        <w:t>м поставкам. Течение срока возобновляется на следующий рабочий день после получения ответа</w:t>
      </w:r>
      <w:r w:rsidR="00AD7B73">
        <w:rPr>
          <w:rFonts w:eastAsia="Times New Roman"/>
          <w:sz w:val="28"/>
          <w:szCs w:val="28"/>
          <w:lang w:eastAsia="ru-RU"/>
        </w:rPr>
        <w:t xml:space="preserve"> на запрос</w:t>
      </w:r>
      <w:r>
        <w:rPr>
          <w:rFonts w:eastAsia="Times New Roman"/>
          <w:sz w:val="28"/>
          <w:szCs w:val="28"/>
          <w:lang w:eastAsia="ru-RU"/>
        </w:rPr>
        <w:t>;</w:t>
      </w:r>
    </w:p>
    <w:p w:rsidR="009B4F0D" w:rsidRPr="0098040D" w:rsidRDefault="00214D97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9B4F0D" w:rsidRPr="0098040D">
        <w:rPr>
          <w:rFonts w:eastAsia="Times New Roman"/>
          <w:sz w:val="28"/>
          <w:szCs w:val="28"/>
          <w:lang w:eastAsia="ru-RU"/>
        </w:rPr>
        <w:t xml:space="preserve">) составить справку обследования, каждый экземпляр которой должен быть подписан должностным лицом налогового органа, проводившим обследование, </w:t>
      </w:r>
      <w:r w:rsidR="00A44988">
        <w:rPr>
          <w:rFonts w:eastAsia="Times New Roman"/>
          <w:sz w:val="28"/>
          <w:szCs w:val="28"/>
          <w:lang w:eastAsia="ru-RU"/>
        </w:rPr>
        <w:t xml:space="preserve">начальником соответствующего отдела, </w:t>
      </w:r>
      <w:r w:rsidR="009B4F0D" w:rsidRPr="0098040D">
        <w:rPr>
          <w:rFonts w:eastAsia="Times New Roman"/>
          <w:sz w:val="28"/>
          <w:szCs w:val="28"/>
          <w:lang w:eastAsia="ru-RU"/>
        </w:rPr>
        <w:t>начальником налогового органа и облагаемым субъектом (руководителем) и заверен гербовой печатью налогового органа и печатью облагаемого субъекта;</w:t>
      </w:r>
    </w:p>
    <w:p w:rsidR="009B4F0D" w:rsidRPr="0098040D" w:rsidRDefault="00214D97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="009B4F0D" w:rsidRPr="0098040D">
        <w:rPr>
          <w:rFonts w:eastAsia="Times New Roman"/>
          <w:sz w:val="28"/>
          <w:szCs w:val="28"/>
          <w:lang w:eastAsia="ru-RU"/>
        </w:rPr>
        <w:t>) представить облагаемому субъекту справку обследования в течение периода, не превышающего 20 календарных дней с момента подачи им заявления. Справ</w:t>
      </w:r>
      <w:r w:rsidR="00912AD4">
        <w:rPr>
          <w:rFonts w:eastAsia="Times New Roman"/>
          <w:sz w:val="28"/>
          <w:szCs w:val="28"/>
          <w:lang w:eastAsia="ru-RU"/>
        </w:rPr>
        <w:t>ка обследования составляется в 2</w:t>
      </w:r>
      <w:r w:rsidR="009B4F0D" w:rsidRPr="0098040D">
        <w:rPr>
          <w:rFonts w:eastAsia="Times New Roman"/>
          <w:sz w:val="28"/>
          <w:szCs w:val="28"/>
          <w:lang w:eastAsia="ru-RU"/>
        </w:rPr>
        <w:t>-х экземплярах;</w:t>
      </w:r>
    </w:p>
    <w:p w:rsidR="009B4F0D" w:rsidRPr="0098040D" w:rsidRDefault="005F15F3" w:rsidP="009B4F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18</w:t>
      </w:r>
      <w:r w:rsidR="00A44988">
        <w:rPr>
          <w:rFonts w:eastAsia="Times New Roman"/>
          <w:sz w:val="28"/>
          <w:szCs w:val="28"/>
          <w:lang w:eastAsia="ru-RU"/>
        </w:rPr>
        <w:t xml:space="preserve">. </w:t>
      </w:r>
      <w:r w:rsidR="009B4F0D" w:rsidRPr="0098040D">
        <w:rPr>
          <w:rFonts w:eastAsia="Times New Roman"/>
          <w:sz w:val="28"/>
          <w:szCs w:val="28"/>
          <w:lang w:eastAsia="ru-RU"/>
        </w:rPr>
        <w:t>При проведении обследования облагаемый субъект должен обеспечить доступ должностного лица налогового органа к бухгалтерским документам и оказать ему содействие в снятии остатков товарно-материальных ценностей, готовой продукции и наличия на балансе основных средств, за счет приобретения которых образовалась сумма превышения НДС.</w:t>
      </w:r>
    </w:p>
    <w:p w:rsidR="00C9649A" w:rsidRDefault="005F15F3" w:rsidP="00C9649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19</w:t>
      </w:r>
      <w:r w:rsidR="00C9649A" w:rsidRPr="000465F0">
        <w:rPr>
          <w:rFonts w:eastAsia="Times New Roman"/>
          <w:sz w:val="28"/>
          <w:szCs w:val="28"/>
          <w:lang w:eastAsia="ru-RU"/>
        </w:rPr>
        <w:t>. На основании за</w:t>
      </w:r>
      <w:r>
        <w:rPr>
          <w:rFonts w:eastAsia="Times New Roman"/>
          <w:sz w:val="28"/>
          <w:szCs w:val="28"/>
          <w:lang w:eastAsia="ru-RU"/>
        </w:rPr>
        <w:t>явления</w:t>
      </w:r>
      <w:r w:rsidR="00C9649A" w:rsidRPr="000465F0">
        <w:rPr>
          <w:rFonts w:eastAsia="Times New Roman"/>
          <w:sz w:val="28"/>
          <w:szCs w:val="28"/>
          <w:lang w:eastAsia="ru-RU"/>
        </w:rPr>
        <w:t xml:space="preserve"> облагаемого субъекта налоговый орган может произвести предварительное обследование, с целью подтверждения обоснованности образования суммы превышения НДС.</w:t>
      </w:r>
    </w:p>
    <w:p w:rsidR="009A6E56" w:rsidRPr="0098040D" w:rsidRDefault="005F15F3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</w:t>
      </w:r>
      <w:r w:rsidR="009A6E56" w:rsidRPr="0098040D">
        <w:rPr>
          <w:rFonts w:eastAsia="Times New Roman"/>
          <w:sz w:val="28"/>
          <w:szCs w:val="28"/>
          <w:lang w:eastAsia="ru-RU"/>
        </w:rPr>
        <w:t>. Решение о возмещении суммы превышения НДС облагаемого субъекта в счет уплаты его задолженности по НДС на импорт в соответствии с подпунктом 3 пункта 1 настоящего Положения принимается только при отсутствии пени и налоговых санкций по НДС и налоговой задолженности по другим видам налогов.</w:t>
      </w:r>
    </w:p>
    <w:p w:rsidR="00C9649A" w:rsidRDefault="005F15F3" w:rsidP="00C9649A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21</w:t>
      </w:r>
      <w:r w:rsidR="00C9649A">
        <w:rPr>
          <w:rFonts w:eastAsia="Times New Roman"/>
          <w:sz w:val="28"/>
          <w:szCs w:val="28"/>
          <w:lang w:eastAsia="ru-RU"/>
        </w:rPr>
        <w:t>. Налоговый орган по результатам обследования обоснованности образования суммы превышения НДС принимает решение</w:t>
      </w:r>
      <w:r w:rsidR="00C9649A" w:rsidRPr="0098040D">
        <w:rPr>
          <w:rFonts w:eastAsia="Times New Roman"/>
          <w:sz w:val="28"/>
          <w:szCs w:val="28"/>
          <w:lang w:eastAsia="ru-RU"/>
        </w:rPr>
        <w:t xml:space="preserve"> о возмещении и возврате суммы превышения НДС облагаемого субъекта в счет уплаты его задолженности по НДС на им</w:t>
      </w:r>
      <w:r w:rsidR="00C9649A">
        <w:rPr>
          <w:rFonts w:eastAsia="Times New Roman"/>
          <w:sz w:val="28"/>
          <w:szCs w:val="28"/>
          <w:lang w:eastAsia="ru-RU"/>
        </w:rPr>
        <w:t>порт</w:t>
      </w:r>
      <w:r w:rsidR="00C9649A" w:rsidRPr="0098040D">
        <w:rPr>
          <w:rFonts w:eastAsia="Times New Roman"/>
          <w:sz w:val="28"/>
          <w:szCs w:val="28"/>
          <w:lang w:eastAsia="ru-RU"/>
        </w:rPr>
        <w:t>, в счет уплаты его налоговой задолженности по другим видам нал</w:t>
      </w:r>
      <w:r w:rsidR="00C9649A">
        <w:rPr>
          <w:rFonts w:eastAsia="Times New Roman"/>
          <w:sz w:val="28"/>
          <w:szCs w:val="28"/>
          <w:lang w:eastAsia="ru-RU"/>
        </w:rPr>
        <w:t>огов и возврате на банковский счет облагаемого субъекта.</w:t>
      </w:r>
    </w:p>
    <w:p w:rsidR="00F86E01" w:rsidRDefault="00F86E01" w:rsidP="00F86E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При</w:t>
      </w:r>
      <w:r>
        <w:rPr>
          <w:rFonts w:eastAsia="Times New Roman"/>
          <w:sz w:val="28"/>
          <w:szCs w:val="28"/>
          <w:lang w:eastAsia="ru-RU"/>
        </w:rPr>
        <w:t xml:space="preserve"> этом налоговый орган обеспечивает хранение, передачу</w:t>
      </w:r>
      <w:r w:rsidRPr="0098040D">
        <w:rPr>
          <w:rFonts w:eastAsia="Times New Roman"/>
          <w:sz w:val="28"/>
          <w:szCs w:val="28"/>
          <w:lang w:eastAsia="ru-RU"/>
        </w:rPr>
        <w:t xml:space="preserve"> в архив и </w:t>
      </w:r>
      <w:r>
        <w:rPr>
          <w:rFonts w:eastAsia="Times New Roman"/>
          <w:sz w:val="28"/>
          <w:szCs w:val="28"/>
          <w:lang w:eastAsia="ru-RU"/>
        </w:rPr>
        <w:t xml:space="preserve">уничтожение копий документов, по которым приняты решения о возмещении и возврате сумм превышения НДС </w:t>
      </w:r>
      <w:r w:rsidRPr="0098040D">
        <w:rPr>
          <w:rFonts w:eastAsia="Times New Roman"/>
          <w:sz w:val="28"/>
          <w:szCs w:val="28"/>
          <w:lang w:eastAsia="ru-RU"/>
        </w:rPr>
        <w:t>в соответствии с законодательством Кыргызской Республики.</w:t>
      </w:r>
      <w:bookmarkStart w:id="4" w:name="g4"/>
      <w:bookmarkStart w:id="5" w:name="g5"/>
      <w:bookmarkEnd w:id="4"/>
      <w:bookmarkEnd w:id="5"/>
    </w:p>
    <w:p w:rsidR="00F86E01" w:rsidRDefault="005F15F3" w:rsidP="00F86E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22</w:t>
      </w:r>
      <w:r w:rsidR="00F86E01" w:rsidRPr="0098040D">
        <w:rPr>
          <w:rFonts w:eastAsia="Times New Roman"/>
          <w:sz w:val="28"/>
          <w:szCs w:val="28"/>
          <w:lang w:eastAsia="ru-RU"/>
        </w:rPr>
        <w:t>. На основании п</w:t>
      </w:r>
      <w:r w:rsidR="00F86E01">
        <w:rPr>
          <w:rFonts w:eastAsia="Times New Roman"/>
          <w:sz w:val="28"/>
          <w:szCs w:val="28"/>
          <w:lang w:eastAsia="ru-RU"/>
        </w:rPr>
        <w:t>ринятого решения</w:t>
      </w:r>
      <w:r w:rsidR="00F86E01" w:rsidRPr="0098040D">
        <w:rPr>
          <w:rFonts w:eastAsia="Times New Roman"/>
          <w:sz w:val="28"/>
          <w:szCs w:val="28"/>
          <w:lang w:eastAsia="ru-RU"/>
        </w:rPr>
        <w:t xml:space="preserve"> налоговый орган по месту регистрации облагаемого </w:t>
      </w:r>
      <w:r w:rsidR="00F86E01">
        <w:rPr>
          <w:rFonts w:eastAsia="Times New Roman"/>
          <w:sz w:val="28"/>
          <w:szCs w:val="28"/>
          <w:lang w:eastAsia="ru-RU"/>
        </w:rPr>
        <w:t>субъекта выписывает заключение «</w:t>
      </w:r>
      <w:r w:rsidR="00F86E01" w:rsidRPr="0098040D">
        <w:rPr>
          <w:rFonts w:eastAsia="Times New Roman"/>
          <w:sz w:val="28"/>
          <w:szCs w:val="28"/>
          <w:lang w:eastAsia="ru-RU"/>
        </w:rPr>
        <w:t>FORM STI-012</w:t>
      </w:r>
      <w:r w:rsidR="00F86E01">
        <w:rPr>
          <w:rFonts w:eastAsia="Times New Roman"/>
          <w:sz w:val="28"/>
          <w:szCs w:val="28"/>
          <w:lang w:eastAsia="ru-RU"/>
        </w:rPr>
        <w:t>» и/или</w:t>
      </w:r>
      <w:r w:rsidR="00F86E01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F86E01">
        <w:rPr>
          <w:rFonts w:eastAsia="Times New Roman"/>
          <w:sz w:val="28"/>
          <w:szCs w:val="28"/>
          <w:lang w:eastAsia="ru-RU"/>
        </w:rPr>
        <w:t>«FORM STI-013»</w:t>
      </w:r>
      <w:r w:rsidR="00F86E01" w:rsidRPr="0098040D">
        <w:rPr>
          <w:rFonts w:eastAsia="Times New Roman"/>
          <w:sz w:val="28"/>
          <w:szCs w:val="28"/>
          <w:lang w:eastAsia="ru-RU"/>
        </w:rPr>
        <w:t xml:space="preserve"> (далее - заключение) в четырех экземплярах и направляет </w:t>
      </w:r>
      <w:r w:rsidR="00F86E01">
        <w:rPr>
          <w:rFonts w:eastAsia="Times New Roman"/>
          <w:sz w:val="28"/>
          <w:szCs w:val="28"/>
          <w:lang w:eastAsia="ru-RU"/>
        </w:rPr>
        <w:t>в территориальные подразделения Центрального казначейства Министерства финансов Кыргызской Республики для исполнения</w:t>
      </w:r>
      <w:r>
        <w:rPr>
          <w:rFonts w:eastAsia="Times New Roman"/>
          <w:sz w:val="28"/>
          <w:szCs w:val="28"/>
          <w:lang w:eastAsia="ru-RU"/>
        </w:rPr>
        <w:t xml:space="preserve"> за счет средств</w:t>
      </w:r>
      <w:r w:rsidR="007301E3">
        <w:rPr>
          <w:rFonts w:eastAsia="Times New Roman"/>
          <w:sz w:val="28"/>
          <w:szCs w:val="28"/>
          <w:lang w:eastAsia="ru-RU"/>
        </w:rPr>
        <w:t>,</w:t>
      </w:r>
      <w:r>
        <w:rPr>
          <w:rFonts w:eastAsia="Times New Roman"/>
          <w:sz w:val="28"/>
          <w:szCs w:val="28"/>
          <w:lang w:eastAsia="ru-RU"/>
        </w:rPr>
        <w:t xml:space="preserve"> предусмотренных в республиканском бюджете Кыргызской Республики</w:t>
      </w:r>
      <w:r w:rsidR="00F86E01" w:rsidRPr="0098040D">
        <w:rPr>
          <w:rFonts w:eastAsia="Times New Roman"/>
          <w:sz w:val="28"/>
          <w:szCs w:val="28"/>
          <w:lang w:eastAsia="ru-RU"/>
        </w:rPr>
        <w:t>.</w:t>
      </w:r>
      <w:r w:rsidR="00F86E01" w:rsidRPr="00D12526">
        <w:rPr>
          <w:rFonts w:eastAsia="Times New Roman"/>
          <w:sz w:val="28"/>
          <w:szCs w:val="28"/>
          <w:lang w:eastAsia="ru-RU"/>
        </w:rPr>
        <w:t xml:space="preserve"> </w:t>
      </w:r>
    </w:p>
    <w:p w:rsidR="00EC081C" w:rsidRDefault="00EC081C" w:rsidP="00EC08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После исполнения органами ка</w:t>
      </w:r>
      <w:r>
        <w:rPr>
          <w:rFonts w:eastAsia="Times New Roman"/>
          <w:sz w:val="28"/>
          <w:szCs w:val="28"/>
          <w:lang w:eastAsia="ru-RU"/>
        </w:rPr>
        <w:t xml:space="preserve">значейства заключение возвращается </w:t>
      </w:r>
      <w:r w:rsidRPr="0098040D">
        <w:rPr>
          <w:rFonts w:eastAsia="Times New Roman"/>
          <w:sz w:val="28"/>
          <w:szCs w:val="28"/>
          <w:lang w:eastAsia="ru-RU"/>
        </w:rPr>
        <w:t xml:space="preserve"> налоговому органу.</w:t>
      </w:r>
    </w:p>
    <w:p w:rsidR="00F86E01" w:rsidRPr="0098040D" w:rsidRDefault="00F86E01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9A6E56" w:rsidRPr="00117D44" w:rsidRDefault="00EC081C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6" w:name="g6"/>
      <w:bookmarkEnd w:id="6"/>
      <w:r>
        <w:rPr>
          <w:rFonts w:eastAsia="Times New Roman"/>
          <w:b/>
          <w:bCs/>
          <w:sz w:val="28"/>
          <w:szCs w:val="28"/>
          <w:lang w:eastAsia="ru-RU"/>
        </w:rPr>
        <w:t>Глава 5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br/>
        <w:t>Возврат суммы превышения НДС по поставкам, облагаемым по нулевой ставке</w:t>
      </w:r>
      <w:r w:rsidR="006A73A5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="00117D44" w:rsidRPr="00117D44">
        <w:rPr>
          <w:rFonts w:eastAsia="Times New Roman"/>
          <w:b/>
          <w:sz w:val="28"/>
          <w:szCs w:val="28"/>
          <w:lang w:eastAsia="ru-RU"/>
        </w:rPr>
        <w:t>государственными ценными бумагами</w:t>
      </w:r>
    </w:p>
    <w:p w:rsidR="00F86E01" w:rsidRDefault="00981811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Государственным органом в сфере финансов </w:t>
      </w:r>
    </w:p>
    <w:p w:rsidR="00EC081C" w:rsidRDefault="005204FE" w:rsidP="00EC08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</w:t>
      </w:r>
      <w:r w:rsidR="005F15F3">
        <w:rPr>
          <w:rFonts w:eastAsia="Times New Roman"/>
          <w:sz w:val="28"/>
          <w:szCs w:val="28"/>
          <w:lang w:eastAsia="ru-RU"/>
        </w:rPr>
        <w:t>3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. </w:t>
      </w:r>
      <w:r w:rsidR="00F86E01">
        <w:rPr>
          <w:rFonts w:eastAsia="Times New Roman"/>
          <w:sz w:val="28"/>
          <w:szCs w:val="28"/>
          <w:lang w:eastAsia="ru-RU"/>
        </w:rPr>
        <w:t>Территориальные подразделения Центрального казначейства Министерства финансов К</w:t>
      </w:r>
      <w:r w:rsidR="00EC081C">
        <w:rPr>
          <w:rFonts w:eastAsia="Times New Roman"/>
          <w:sz w:val="28"/>
          <w:szCs w:val="28"/>
          <w:lang w:eastAsia="ru-RU"/>
        </w:rPr>
        <w:t>ыргызской Республики</w:t>
      </w:r>
      <w:r w:rsidR="00F86E01">
        <w:rPr>
          <w:rFonts w:eastAsia="Times New Roman"/>
          <w:sz w:val="28"/>
          <w:szCs w:val="28"/>
          <w:lang w:eastAsia="ru-RU"/>
        </w:rPr>
        <w:t xml:space="preserve"> при получении на исполнение заключение «FORM STI-013»</w:t>
      </w:r>
      <w:r w:rsidR="00EC081C">
        <w:rPr>
          <w:rFonts w:eastAsia="Times New Roman"/>
          <w:sz w:val="28"/>
          <w:szCs w:val="28"/>
          <w:lang w:eastAsia="ru-RU"/>
        </w:rPr>
        <w:t xml:space="preserve"> о возврате </w:t>
      </w:r>
      <w:r w:rsidR="00981811">
        <w:rPr>
          <w:rFonts w:eastAsia="Times New Roman"/>
          <w:sz w:val="28"/>
          <w:szCs w:val="28"/>
          <w:lang w:eastAsia="ru-RU"/>
        </w:rPr>
        <w:t xml:space="preserve">сумм превышения </w:t>
      </w:r>
      <w:r w:rsidR="00EC081C">
        <w:rPr>
          <w:rFonts w:eastAsia="Times New Roman"/>
          <w:sz w:val="28"/>
          <w:szCs w:val="28"/>
          <w:lang w:eastAsia="ru-RU"/>
        </w:rPr>
        <w:t>НДС на банковский счет облагаемого субъекта</w:t>
      </w:r>
      <w:r w:rsidR="00F86E01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F86E01">
        <w:rPr>
          <w:rFonts w:eastAsia="Times New Roman"/>
          <w:sz w:val="28"/>
          <w:szCs w:val="28"/>
          <w:lang w:eastAsia="ru-RU"/>
        </w:rPr>
        <w:t>направляет запрос в Центральное казначейство Министерства финансов Кыргыз</w:t>
      </w:r>
      <w:r w:rsidR="00EC081C">
        <w:rPr>
          <w:rFonts w:eastAsia="Times New Roman"/>
          <w:sz w:val="28"/>
          <w:szCs w:val="28"/>
          <w:lang w:eastAsia="ru-RU"/>
        </w:rPr>
        <w:t>ской Республики о выдаче</w:t>
      </w:r>
      <w:r w:rsidR="00F86E01">
        <w:rPr>
          <w:rFonts w:eastAsia="Times New Roman"/>
          <w:sz w:val="28"/>
          <w:szCs w:val="28"/>
          <w:lang w:eastAsia="ru-RU"/>
        </w:rPr>
        <w:t xml:space="preserve"> денежными средствами </w:t>
      </w:r>
      <w:r w:rsidR="00EC081C">
        <w:rPr>
          <w:rFonts w:eastAsia="Times New Roman"/>
          <w:sz w:val="28"/>
          <w:szCs w:val="28"/>
          <w:lang w:eastAsia="ru-RU"/>
        </w:rPr>
        <w:t>и/</w:t>
      </w:r>
      <w:r w:rsidR="00F86E01">
        <w:rPr>
          <w:rFonts w:eastAsia="Times New Roman"/>
          <w:sz w:val="28"/>
          <w:szCs w:val="28"/>
          <w:lang w:eastAsia="ru-RU"/>
        </w:rPr>
        <w:t xml:space="preserve">или </w:t>
      </w:r>
      <w:r w:rsidR="00EC081C">
        <w:rPr>
          <w:rFonts w:eastAsia="Times New Roman"/>
          <w:sz w:val="28"/>
          <w:szCs w:val="28"/>
          <w:lang w:eastAsia="ru-RU"/>
        </w:rPr>
        <w:t>государственными ценными бумагами.</w:t>
      </w:r>
    </w:p>
    <w:p w:rsidR="00EC081C" w:rsidRDefault="00EC081C" w:rsidP="00EC08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2</w:t>
      </w:r>
      <w:r w:rsidR="0009320A">
        <w:rPr>
          <w:rFonts w:eastAsia="Times New Roman"/>
          <w:sz w:val="28"/>
          <w:szCs w:val="28"/>
          <w:lang w:eastAsia="ru-RU"/>
        </w:rPr>
        <w:t>4</w:t>
      </w:r>
      <w:r w:rsidRPr="0098040D">
        <w:rPr>
          <w:rFonts w:eastAsia="Times New Roman"/>
          <w:sz w:val="28"/>
          <w:szCs w:val="28"/>
          <w:lang w:eastAsia="ru-RU"/>
        </w:rPr>
        <w:t xml:space="preserve">. Уполномоченный государственный орган в сфере управления государственными финансами в течение 10 календарных дней со дня получения реестра с приложениями </w:t>
      </w:r>
      <w:r>
        <w:rPr>
          <w:rFonts w:eastAsia="Times New Roman"/>
          <w:sz w:val="28"/>
          <w:szCs w:val="28"/>
          <w:lang w:eastAsia="ru-RU"/>
        </w:rPr>
        <w:t>заключений</w:t>
      </w:r>
      <w:r w:rsidRPr="0098040D">
        <w:rPr>
          <w:rFonts w:eastAsia="Times New Roman"/>
          <w:sz w:val="28"/>
          <w:szCs w:val="28"/>
          <w:lang w:eastAsia="ru-RU"/>
        </w:rPr>
        <w:t xml:space="preserve"> обязан</w:t>
      </w:r>
      <w:r>
        <w:rPr>
          <w:rFonts w:eastAsia="Times New Roman"/>
          <w:sz w:val="28"/>
          <w:szCs w:val="28"/>
          <w:lang w:eastAsia="ru-RU"/>
        </w:rPr>
        <w:t>о</w:t>
      </w:r>
      <w:r w:rsidRPr="0098040D">
        <w:rPr>
          <w:rFonts w:eastAsia="Times New Roman"/>
          <w:sz w:val="28"/>
          <w:szCs w:val="28"/>
          <w:lang w:eastAsia="ru-RU"/>
        </w:rPr>
        <w:t xml:space="preserve"> исполнить их за счет средств, предусмотренных в республиканском бюджете Кыргызской Республики.</w:t>
      </w:r>
    </w:p>
    <w:p w:rsidR="00981811" w:rsidRPr="0098040D" w:rsidRDefault="00981811" w:rsidP="00EC081C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25. Порядок исполнения заключений о возврате сумм превышения НДС на банковский счет облагаемого субъекта за счет государственных ценных бумаг определяется уполномоченным государственным органом в сфере финансов.</w:t>
      </w:r>
    </w:p>
    <w:p w:rsidR="004E4466" w:rsidRPr="0098040D" w:rsidRDefault="004E446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9A6E56" w:rsidRPr="0098040D" w:rsidRDefault="00EC081C" w:rsidP="0098040D">
      <w:pPr>
        <w:spacing w:after="0" w:line="240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bookmarkStart w:id="7" w:name="r3"/>
      <w:bookmarkStart w:id="8" w:name="r6"/>
      <w:bookmarkEnd w:id="7"/>
      <w:bookmarkEnd w:id="8"/>
      <w:r>
        <w:rPr>
          <w:rFonts w:eastAsia="Times New Roman"/>
          <w:b/>
          <w:bCs/>
          <w:sz w:val="28"/>
          <w:szCs w:val="28"/>
          <w:lang w:eastAsia="ru-RU"/>
        </w:rPr>
        <w:t>Глава 6</w:t>
      </w:r>
      <w:r w:rsidR="009A6E56" w:rsidRPr="0098040D">
        <w:rPr>
          <w:rFonts w:eastAsia="Times New Roman"/>
          <w:b/>
          <w:bCs/>
          <w:sz w:val="28"/>
          <w:szCs w:val="28"/>
          <w:lang w:eastAsia="ru-RU"/>
        </w:rPr>
        <w:br/>
        <w:t>ПРОЦЕДУРА АННУЛИРОВАНИЯ ПРИНЯТЫХ РЕШЕНИЙ</w:t>
      </w:r>
    </w:p>
    <w:p w:rsidR="009A6E56" w:rsidRPr="0098040D" w:rsidRDefault="00981811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26</w:t>
      </w:r>
      <w:r w:rsidR="00721360">
        <w:rPr>
          <w:rFonts w:eastAsia="Times New Roman"/>
          <w:sz w:val="28"/>
          <w:szCs w:val="28"/>
          <w:lang w:eastAsia="ru-RU"/>
        </w:rPr>
        <w:t>. Н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алоговый орган, при </w:t>
      </w:r>
      <w:r w:rsidR="00B54C5F">
        <w:rPr>
          <w:rFonts w:eastAsia="Times New Roman"/>
          <w:sz w:val="28"/>
          <w:szCs w:val="28"/>
          <w:lang w:eastAsia="ru-RU"/>
        </w:rPr>
        <w:t>установлении</w:t>
      </w:r>
      <w:r w:rsidR="0041086D">
        <w:rPr>
          <w:rFonts w:eastAsia="Times New Roman"/>
          <w:sz w:val="28"/>
          <w:szCs w:val="28"/>
          <w:lang w:eastAsia="ru-RU"/>
        </w:rPr>
        <w:t xml:space="preserve"> фактов неправомерного возмещения и возврата </w:t>
      </w:r>
      <w:r w:rsidR="00664DE1">
        <w:rPr>
          <w:rFonts w:eastAsia="Times New Roman"/>
          <w:sz w:val="28"/>
          <w:szCs w:val="28"/>
          <w:lang w:eastAsia="ru-RU"/>
        </w:rPr>
        <w:t>суммы превышения НДС</w:t>
      </w:r>
      <w:r w:rsidR="00B54C5F">
        <w:rPr>
          <w:rFonts w:eastAsia="Times New Roman"/>
          <w:sz w:val="28"/>
          <w:szCs w:val="28"/>
          <w:lang w:eastAsia="ru-RU"/>
        </w:rPr>
        <w:t xml:space="preserve"> </w:t>
      </w:r>
      <w:r w:rsidR="009A6E56" w:rsidRPr="0098040D">
        <w:rPr>
          <w:rFonts w:eastAsia="Times New Roman"/>
          <w:sz w:val="28"/>
          <w:szCs w:val="28"/>
          <w:lang w:eastAsia="ru-RU"/>
        </w:rPr>
        <w:t>выносит решение об аннулир</w:t>
      </w:r>
      <w:r w:rsidR="00664DE1">
        <w:rPr>
          <w:rFonts w:eastAsia="Times New Roman"/>
          <w:sz w:val="28"/>
          <w:szCs w:val="28"/>
          <w:lang w:eastAsia="ru-RU"/>
        </w:rPr>
        <w:t xml:space="preserve">овании </w:t>
      </w:r>
      <w:r w:rsidR="00EC081C">
        <w:rPr>
          <w:rFonts w:eastAsia="Times New Roman"/>
          <w:sz w:val="28"/>
          <w:szCs w:val="28"/>
          <w:lang w:eastAsia="ru-RU"/>
        </w:rPr>
        <w:t xml:space="preserve">ранее принятого </w:t>
      </w:r>
      <w:r w:rsidR="00664DE1">
        <w:rPr>
          <w:rFonts w:eastAsia="Times New Roman"/>
          <w:sz w:val="28"/>
          <w:szCs w:val="28"/>
          <w:lang w:eastAsia="ru-RU"/>
        </w:rPr>
        <w:t xml:space="preserve">решения о возмещении </w:t>
      </w:r>
      <w:r w:rsidR="009A6E56" w:rsidRPr="0098040D">
        <w:rPr>
          <w:rFonts w:eastAsia="Times New Roman"/>
          <w:sz w:val="28"/>
          <w:szCs w:val="28"/>
          <w:lang w:eastAsia="ru-RU"/>
        </w:rPr>
        <w:t>и возврате сумм</w:t>
      </w:r>
      <w:r w:rsidR="00664DE1">
        <w:rPr>
          <w:rFonts w:eastAsia="Times New Roman"/>
          <w:sz w:val="28"/>
          <w:szCs w:val="28"/>
          <w:lang w:eastAsia="ru-RU"/>
        </w:rPr>
        <w:t>ы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превышения НДС.</w:t>
      </w:r>
    </w:p>
    <w:p w:rsidR="009A6E56" w:rsidRPr="0098040D" w:rsidRDefault="00981811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27</w:t>
      </w:r>
      <w:r w:rsidR="00B54C5F">
        <w:rPr>
          <w:rFonts w:eastAsia="Times New Roman"/>
          <w:sz w:val="28"/>
          <w:szCs w:val="28"/>
          <w:lang w:eastAsia="ru-RU"/>
        </w:rPr>
        <w:t>. На основании решения</w:t>
      </w:r>
      <w:r w:rsidR="00664DE1">
        <w:rPr>
          <w:rFonts w:eastAsia="Times New Roman"/>
          <w:sz w:val="28"/>
          <w:szCs w:val="28"/>
          <w:lang w:eastAsia="ru-RU"/>
        </w:rPr>
        <w:t xml:space="preserve"> налогового органа</w:t>
      </w:r>
      <w:r w:rsidR="00B54C5F">
        <w:rPr>
          <w:rFonts w:eastAsia="Times New Roman"/>
          <w:sz w:val="28"/>
          <w:szCs w:val="28"/>
          <w:lang w:eastAsia="ru-RU"/>
        </w:rPr>
        <w:t xml:space="preserve"> </w:t>
      </w:r>
      <w:r w:rsidR="009A6E56" w:rsidRPr="0098040D">
        <w:rPr>
          <w:rFonts w:eastAsia="Times New Roman"/>
          <w:sz w:val="28"/>
          <w:szCs w:val="28"/>
          <w:lang w:eastAsia="ru-RU"/>
        </w:rPr>
        <w:t>об аннулиров</w:t>
      </w:r>
      <w:r w:rsidR="00664DE1">
        <w:rPr>
          <w:rFonts w:eastAsia="Times New Roman"/>
          <w:sz w:val="28"/>
          <w:szCs w:val="28"/>
          <w:lang w:eastAsia="ru-RU"/>
        </w:rPr>
        <w:t>ании возмещения и</w:t>
      </w:r>
      <w:r w:rsidR="00B54C5F">
        <w:rPr>
          <w:rFonts w:eastAsia="Times New Roman"/>
          <w:sz w:val="28"/>
          <w:szCs w:val="28"/>
          <w:lang w:eastAsia="ru-RU"/>
        </w:rPr>
        <w:t xml:space="preserve"> возврата</w:t>
      </w:r>
      <w:r w:rsidR="0041086D">
        <w:rPr>
          <w:rFonts w:eastAsia="Times New Roman"/>
          <w:sz w:val="28"/>
          <w:szCs w:val="28"/>
          <w:lang w:eastAsia="ru-RU"/>
        </w:rPr>
        <w:t xml:space="preserve"> суммы превышения НДС</w:t>
      </w:r>
      <w:r w:rsidR="00664DE1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B54C5F">
        <w:rPr>
          <w:rFonts w:eastAsia="Times New Roman"/>
          <w:sz w:val="28"/>
          <w:szCs w:val="28"/>
          <w:lang w:eastAsia="ru-RU"/>
        </w:rPr>
        <w:t>облагаемый субъект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</w:t>
      </w:r>
      <w:r w:rsidR="00664DE1">
        <w:rPr>
          <w:rFonts w:eastAsia="Times New Roman"/>
          <w:sz w:val="28"/>
          <w:szCs w:val="28"/>
          <w:lang w:eastAsia="ru-RU"/>
        </w:rPr>
        <w:t>обязан возвратить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неправомерно зачисл</w:t>
      </w:r>
      <w:r w:rsidR="00664DE1">
        <w:rPr>
          <w:rFonts w:eastAsia="Times New Roman"/>
          <w:sz w:val="28"/>
          <w:szCs w:val="28"/>
          <w:lang w:eastAsia="ru-RU"/>
        </w:rPr>
        <w:t>енные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 суммы.</w:t>
      </w:r>
    </w:p>
    <w:p w:rsidR="00F72AF2" w:rsidRDefault="00981811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28</w:t>
      </w:r>
      <w:r w:rsidR="009A6E56" w:rsidRPr="0098040D">
        <w:rPr>
          <w:rFonts w:eastAsia="Times New Roman"/>
          <w:sz w:val="28"/>
          <w:szCs w:val="28"/>
          <w:lang w:eastAsia="ru-RU"/>
        </w:rPr>
        <w:t xml:space="preserve">. Налоговый орган восстанавливает суммы начисленных налогов в карточке лицевого счета облагаемого субъекта с начислением пени и налоговых санкций и принимает меры по взысканию этих </w:t>
      </w:r>
      <w:r w:rsidR="0041086D">
        <w:rPr>
          <w:rFonts w:eastAsia="Times New Roman"/>
          <w:sz w:val="28"/>
          <w:szCs w:val="28"/>
          <w:lang w:eastAsia="ru-RU"/>
        </w:rPr>
        <w:t>сумм в соответствии с Налоговым кодексом</w:t>
      </w:r>
      <w:r w:rsidR="00664DE1">
        <w:rPr>
          <w:rFonts w:eastAsia="Times New Roman"/>
          <w:sz w:val="28"/>
          <w:szCs w:val="28"/>
          <w:lang w:eastAsia="ru-RU"/>
        </w:rPr>
        <w:t xml:space="preserve">. </w:t>
      </w:r>
    </w:p>
    <w:p w:rsidR="009A6E56" w:rsidRDefault="00664DE1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 во</w:t>
      </w:r>
      <w:r w:rsidR="005204FE">
        <w:rPr>
          <w:rFonts w:eastAsia="Times New Roman"/>
          <w:sz w:val="28"/>
          <w:szCs w:val="28"/>
          <w:lang w:eastAsia="ru-RU"/>
        </w:rPr>
        <w:t>зврате на банковский счет пеня н</w:t>
      </w:r>
      <w:r>
        <w:rPr>
          <w:rFonts w:eastAsia="Times New Roman"/>
          <w:sz w:val="28"/>
          <w:szCs w:val="28"/>
          <w:lang w:eastAsia="ru-RU"/>
        </w:rPr>
        <w:t xml:space="preserve">ачисляется </w:t>
      </w:r>
      <w:r w:rsidR="005204FE">
        <w:rPr>
          <w:rFonts w:eastAsia="Times New Roman"/>
          <w:sz w:val="28"/>
          <w:szCs w:val="28"/>
          <w:lang w:eastAsia="ru-RU"/>
        </w:rPr>
        <w:t>в размере 0,09 процента, начиная с дня</w:t>
      </w:r>
      <w:r w:rsidR="00153CED">
        <w:rPr>
          <w:rFonts w:eastAsia="Times New Roman"/>
          <w:sz w:val="28"/>
          <w:szCs w:val="28"/>
          <w:lang w:eastAsia="ru-RU"/>
        </w:rPr>
        <w:t xml:space="preserve"> </w:t>
      </w:r>
      <w:r w:rsidR="00F72AF2">
        <w:rPr>
          <w:rFonts w:eastAsia="Times New Roman"/>
          <w:sz w:val="28"/>
          <w:szCs w:val="28"/>
          <w:lang w:eastAsia="ru-RU"/>
        </w:rPr>
        <w:t>перечисления денежных средств на банковский счет облагаемого субъекта по день возврата в бюджет.</w:t>
      </w:r>
    </w:p>
    <w:p w:rsidR="00392EFF" w:rsidRPr="0098040D" w:rsidRDefault="00392EFF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9A6E56" w:rsidRPr="0098040D" w:rsidTr="009A6E56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B54C5F" w:rsidRDefault="009A6E56" w:rsidP="00141615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bookmarkStart w:id="9" w:name="pr1"/>
            <w:bookmarkEnd w:id="9"/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3F6F28" w:rsidRDefault="003F6F28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E502A" w:rsidRDefault="000E502A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E502A" w:rsidRDefault="000E502A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E502A" w:rsidRDefault="000E502A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A6E56" w:rsidRPr="0098040D" w:rsidRDefault="00141615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Приложение</w:t>
            </w:r>
            <w:r w:rsidR="00332DD6">
              <w:rPr>
                <w:rFonts w:eastAsia="Times New Roman"/>
                <w:sz w:val="28"/>
                <w:szCs w:val="28"/>
                <w:lang w:eastAsia="ru-RU"/>
              </w:rPr>
              <w:t xml:space="preserve"> 1</w:t>
            </w:r>
          </w:p>
        </w:tc>
      </w:tr>
    </w:tbl>
    <w:p w:rsidR="009A6E56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141615" w:rsidRDefault="00141615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141615" w:rsidRDefault="00141615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141615" w:rsidRDefault="00141615" w:rsidP="00141615">
      <w:pPr>
        <w:spacing w:after="0" w:line="240" w:lineRule="auto"/>
        <w:ind w:firstLine="567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Фирменный бланк</w:t>
      </w:r>
    </w:p>
    <w:p w:rsidR="00141615" w:rsidRPr="0098040D" w:rsidRDefault="00141615" w:rsidP="00141615">
      <w:pPr>
        <w:spacing w:after="0" w:line="240" w:lineRule="auto"/>
        <w:ind w:firstLine="567"/>
        <w:jc w:val="center"/>
        <w:rPr>
          <w:rFonts w:eastAsia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9"/>
        <w:gridCol w:w="286"/>
      </w:tblGrid>
      <w:tr w:rsidR="009A6E56" w:rsidRPr="0098040D" w:rsidTr="009A6E56">
        <w:tc>
          <w:tcPr>
            <w:tcW w:w="33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СПРАВКА</w:t>
            </w:r>
          </w:p>
          <w:p w:rsidR="009A6E56" w:rsidRPr="0098040D" w:rsidRDefault="009A6E56" w:rsidP="0098040D">
            <w:pPr>
              <w:spacing w:after="0" w:line="240" w:lineRule="auto"/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№ ______ от "___" _________________ 20__ года</w:t>
            </w:r>
          </w:p>
          <w:p w:rsidR="008D251D" w:rsidRDefault="008D251D" w:rsidP="008D251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A6E56" w:rsidRPr="0098040D" w:rsidRDefault="009A6E56" w:rsidP="008D251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Настоящая справка выдана ________________________________________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>____________________</w:t>
            </w:r>
            <w:r w:rsidR="00CD5CEA" w:rsidRPr="00CD5CEA">
              <w:rPr>
                <w:rFonts w:eastAsia="Times New Roman"/>
                <w:sz w:val="28"/>
                <w:szCs w:val="28"/>
                <w:lang w:eastAsia="ru-RU"/>
              </w:rPr>
              <w:t xml:space="preserve">         </w:t>
            </w:r>
            <w:r w:rsidR="008D251D">
              <w:rPr>
                <w:rFonts w:eastAsia="Times New Roman"/>
                <w:sz w:val="28"/>
                <w:szCs w:val="28"/>
                <w:lang w:eastAsia="ru-RU"/>
              </w:rPr>
              <w:t xml:space="preserve">            </w:t>
            </w:r>
            <w:proofErr w:type="gramStart"/>
            <w:r w:rsidR="008D251D">
              <w:rPr>
                <w:rFonts w:eastAsia="Times New Roman"/>
                <w:sz w:val="28"/>
                <w:szCs w:val="28"/>
                <w:lang w:eastAsia="ru-RU"/>
              </w:rPr>
              <w:t xml:space="preserve">  </w:t>
            </w:r>
            <w:r w:rsidR="00CD5CEA" w:rsidRPr="00CD5CEA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D5CEA">
              <w:rPr>
                <w:rFonts w:eastAsia="Times New Roman"/>
                <w:lang w:eastAsia="ru-RU"/>
              </w:rPr>
              <w:t>(</w:t>
            </w:r>
            <w:proofErr w:type="gramEnd"/>
            <w:r w:rsidRPr="00CD5CEA">
              <w:rPr>
                <w:rFonts w:eastAsia="Times New Roman"/>
                <w:lang w:eastAsia="ru-RU"/>
              </w:rPr>
              <w:t>полное наименование налогоплательщика, ИНН)</w:t>
            </w:r>
          </w:p>
          <w:p w:rsidR="009A6E56" w:rsidRPr="00CD5CEA" w:rsidRDefault="009A6E56" w:rsidP="00CD5CE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и подтверждает факт ввоза на таможенную территорию Евразийского эк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ономического союза в Кыргызской 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Республике товаров ______________________________________________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______________  </w:t>
            </w:r>
            <w:proofErr w:type="gramStart"/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  </w:t>
            </w:r>
            <w:r w:rsidR="00CD5CEA" w:rsidRPr="00CD5CEA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CD5CEA">
              <w:rPr>
                <w:rFonts w:eastAsia="Times New Roman"/>
                <w:lang w:eastAsia="ru-RU"/>
              </w:rPr>
              <w:t>номер транспортного документа, помер инвойса/счет-</w:t>
            </w:r>
            <w:r w:rsidR="00CD5CEA" w:rsidRPr="00CD5CEA">
              <w:rPr>
                <w:rFonts w:eastAsia="Times New Roman"/>
                <w:lang w:eastAsia="ru-RU"/>
              </w:rPr>
              <w:t xml:space="preserve">фактуры, </w:t>
            </w:r>
            <w:proofErr w:type="spellStart"/>
            <w:r w:rsidR="00CD5CEA" w:rsidRPr="00CD5CEA">
              <w:rPr>
                <w:rFonts w:eastAsia="Times New Roman"/>
                <w:lang w:eastAsia="ru-RU"/>
              </w:rPr>
              <w:t>наименование,</w:t>
            </w:r>
            <w:r w:rsidRPr="00CD5CEA">
              <w:rPr>
                <w:rFonts w:eastAsia="Times New Roman"/>
                <w:lang w:eastAsia="ru-RU"/>
              </w:rPr>
              <w:t>код</w:t>
            </w:r>
            <w:proofErr w:type="spellEnd"/>
            <w:r w:rsidRPr="00CD5CEA">
              <w:rPr>
                <w:rFonts w:eastAsia="Times New Roman"/>
                <w:lang w:eastAsia="ru-RU"/>
              </w:rPr>
              <w:t xml:space="preserve"> ТН ВЭД и количество товара),</w:t>
            </w:r>
          </w:p>
          <w:p w:rsidR="009A6E56" w:rsidRPr="00CD5CEA" w:rsidRDefault="009A6E56" w:rsidP="008D251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в отношении, которых у ___________________________________________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_______________ </w:t>
            </w:r>
            <w:r w:rsidRPr="00CD5CEA">
              <w:rPr>
                <w:rFonts w:eastAsia="Times New Roman"/>
                <w:lang w:eastAsia="ru-RU"/>
              </w:rPr>
              <w:t>(полное наименование налогоплательщика, ИНН)</w:t>
            </w:r>
          </w:p>
          <w:p w:rsidR="009A6E56" w:rsidRPr="0098040D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 xml:space="preserve">возникает обязанность по уплате НДС в размере (сумма НДС, </w:t>
            </w:r>
            <w:r w:rsidR="00CD5CEA" w:rsidRPr="00CD5CEA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одлежащая </w:t>
            </w:r>
            <w:proofErr w:type="gramStart"/>
            <w:r w:rsidR="00CD5CEA">
              <w:rPr>
                <w:rFonts w:eastAsia="Times New Roman"/>
                <w:sz w:val="28"/>
                <w:szCs w:val="28"/>
                <w:lang w:eastAsia="ru-RU"/>
              </w:rPr>
              <w:t>уплате)*</w:t>
            </w:r>
            <w:proofErr w:type="gramEnd"/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 на основании 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сведений, указанных в заявлении налогоплательщика.</w:t>
            </w:r>
          </w:p>
          <w:p w:rsidR="009A6E56" w:rsidRPr="0098040D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Вышеотмеченные товары помещены на временное хранение</w:t>
            </w:r>
          </w:p>
          <w:p w:rsidR="009A6E56" w:rsidRPr="0098040D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___________________________________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________________________ 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с "___" ______________ 20__ года</w:t>
            </w:r>
          </w:p>
          <w:p w:rsidR="009A6E56" w:rsidRPr="00CD5CEA" w:rsidRDefault="009A6E56" w:rsidP="0098040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D5CEA">
              <w:rPr>
                <w:rFonts w:eastAsia="Times New Roman"/>
                <w:lang w:eastAsia="ru-RU"/>
              </w:rPr>
              <w:t>(адрес склада временного хранения)</w:t>
            </w:r>
          </w:p>
          <w:p w:rsidR="00CD5CEA" w:rsidRPr="0098040D" w:rsidRDefault="009A6E56" w:rsidP="00CD5CEA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согласно документа временного хранения № 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_ от 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>"___"_____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>20__</w:t>
            </w:r>
            <w:r w:rsidR="00CD5CEA" w:rsidRPr="0098040D">
              <w:rPr>
                <w:rFonts w:eastAsia="Times New Roman"/>
                <w:sz w:val="28"/>
                <w:szCs w:val="28"/>
                <w:lang w:eastAsia="ru-RU"/>
              </w:rPr>
              <w:t>года.</w:t>
            </w:r>
          </w:p>
          <w:p w:rsidR="009A6E56" w:rsidRPr="0098040D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A6E56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Справка дана для предъявления в налоговый орган по _________________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>_______________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району и действительна в течение ________ дней.</w:t>
            </w:r>
          </w:p>
          <w:p w:rsidR="00CD5CEA" w:rsidRPr="0098040D" w:rsidRDefault="00CD5CEA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A6E56" w:rsidRPr="0098040D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*Сумма НДС на импорт исчисленная по курсу валюты и ставкам еди</w:t>
            </w:r>
            <w:r w:rsidR="00CD5CEA">
              <w:rPr>
                <w:rFonts w:eastAsia="Times New Roman"/>
                <w:sz w:val="28"/>
                <w:szCs w:val="28"/>
                <w:lang w:eastAsia="ru-RU"/>
              </w:rPr>
              <w:t xml:space="preserve">ного таможенного тарифа на день 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выдачи справки.</w:t>
            </w:r>
          </w:p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0"/>
              <w:gridCol w:w="2008"/>
              <w:gridCol w:w="4556"/>
            </w:tblGrid>
            <w:tr w:rsidR="009A6E56" w:rsidRPr="0098040D"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A6E56" w:rsidRPr="0098040D" w:rsidRDefault="009A6E56" w:rsidP="0098040D">
                  <w:pPr>
                    <w:spacing w:after="0" w:line="240" w:lineRule="auto"/>
                    <w:jc w:val="both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98040D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Начальник таможенного органа</w:t>
                  </w:r>
                  <w:r w:rsidRPr="0098040D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</w:r>
                  <w:r w:rsidRPr="00CD5CEA">
                    <w:rPr>
                      <w:rFonts w:eastAsia="Times New Roman"/>
                      <w:lang w:eastAsia="ru-RU"/>
                    </w:rPr>
                    <w:t>(наименование)</w:t>
                  </w:r>
                </w:p>
              </w:tc>
              <w:tc>
                <w:tcPr>
                  <w:tcW w:w="364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A6E56" w:rsidRPr="0098040D" w:rsidRDefault="009A6E56" w:rsidP="0098040D">
                  <w:pPr>
                    <w:spacing w:after="0" w:line="240" w:lineRule="auto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98040D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_</w:t>
                  </w:r>
                  <w:r w:rsidR="00CD5CEA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________</w:t>
                  </w:r>
                  <w:r w:rsidRPr="0098040D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</w:r>
                  <w:r w:rsidRPr="00CD5CEA">
                    <w:rPr>
                      <w:rFonts w:eastAsia="Times New Roman"/>
                      <w:lang w:eastAsia="ru-RU"/>
                    </w:rPr>
                    <w:t>(подпись)</w:t>
                  </w:r>
                </w:p>
              </w:tc>
              <w:tc>
                <w:tcPr>
                  <w:tcW w:w="354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A6E56" w:rsidRPr="0098040D" w:rsidRDefault="009A6E56" w:rsidP="0098040D">
                  <w:pPr>
                    <w:spacing w:after="0" w:line="240" w:lineRule="auto"/>
                    <w:jc w:val="center"/>
                    <w:rPr>
                      <w:rFonts w:eastAsia="Times New Roman"/>
                      <w:sz w:val="28"/>
                      <w:szCs w:val="28"/>
                      <w:lang w:eastAsia="ru-RU"/>
                    </w:rPr>
                  </w:pPr>
                  <w:r w:rsidRPr="0098040D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t>_______________________________</w:t>
                  </w:r>
                  <w:r w:rsidRPr="0098040D">
                    <w:rPr>
                      <w:rFonts w:eastAsia="Times New Roman"/>
                      <w:sz w:val="28"/>
                      <w:szCs w:val="28"/>
                      <w:lang w:eastAsia="ru-RU"/>
                    </w:rPr>
                    <w:br/>
                  </w:r>
                  <w:r w:rsidRPr="00CD5CEA">
                    <w:rPr>
                      <w:rFonts w:eastAsia="Times New Roman"/>
                      <w:lang w:eastAsia="ru-RU"/>
                    </w:rPr>
                    <w:t>ФИО (полностью)</w:t>
                  </w:r>
                </w:p>
              </w:tc>
            </w:tr>
          </w:tbl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М.П. таможенного органа".</w:t>
            </w:r>
          </w:p>
        </w:tc>
        <w:tc>
          <w:tcPr>
            <w:tcW w:w="16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A6E56" w:rsidRPr="0098040D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9A6E56" w:rsidRPr="0098040D" w:rsidTr="009A6E56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bookmarkStart w:id="10" w:name="pr2"/>
            <w:r w:rsidRPr="0098040D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141615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</w:t>
            </w:r>
            <w:r w:rsidR="009A6E56" w:rsidRPr="0098040D">
              <w:rPr>
                <w:rFonts w:eastAsia="Times New Roman"/>
                <w:sz w:val="28"/>
                <w:szCs w:val="28"/>
                <w:lang w:eastAsia="ru-RU"/>
              </w:rPr>
              <w:t>1-1</w:t>
            </w:r>
          </w:p>
        </w:tc>
      </w:tr>
    </w:tbl>
    <w:p w:rsidR="009A6E56" w:rsidRPr="0098040D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1"/>
        <w:gridCol w:w="274"/>
      </w:tblGrid>
      <w:tr w:rsidR="009A6E56" w:rsidRPr="0098040D" w:rsidTr="009A6E56">
        <w:tc>
          <w:tcPr>
            <w:tcW w:w="330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ind w:left="1134" w:right="1134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ЗАЯВЛЕНИЕ</w:t>
            </w:r>
            <w:r w:rsidRPr="0098040D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br/>
              <w:t>на получение справки, подтверждающей факт ввоза товаров на таможенную территорию Евразийского экономического союза в Кыргызской Республике</w:t>
            </w:r>
          </w:p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_________________________________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>___________________________</w:t>
            </w:r>
          </w:p>
          <w:p w:rsidR="009A6E56" w:rsidRPr="00965216" w:rsidRDefault="009A6E56" w:rsidP="0098040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________________________________________________________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>___</w:t>
            </w:r>
            <w:proofErr w:type="gramStart"/>
            <w:r w:rsidR="00965216">
              <w:rPr>
                <w:rFonts w:eastAsia="Times New Roman"/>
                <w:sz w:val="28"/>
                <w:szCs w:val="28"/>
                <w:lang w:eastAsia="ru-RU"/>
              </w:rPr>
              <w:t>_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965216">
              <w:rPr>
                <w:rFonts w:eastAsia="Times New Roman"/>
                <w:lang w:eastAsia="ru-RU"/>
              </w:rPr>
              <w:t>наименование, ИНН, ОКПО, адрес организации или ФИО, адрес физического лица)</w:t>
            </w:r>
          </w:p>
          <w:p w:rsidR="009A6E56" w:rsidRPr="0098040D" w:rsidRDefault="00AA445C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   </w:t>
            </w:r>
            <w:bookmarkStart w:id="11" w:name="_GoBack"/>
            <w:bookmarkEnd w:id="11"/>
            <w:r w:rsidR="009A6E56" w:rsidRPr="0098040D">
              <w:rPr>
                <w:rFonts w:eastAsia="Times New Roman"/>
                <w:sz w:val="28"/>
                <w:szCs w:val="28"/>
                <w:lang w:eastAsia="ru-RU"/>
              </w:rPr>
              <w:t>Прошу предоставить справку о факте ввоза на таможенную террито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 xml:space="preserve">рию Евразийского экономического </w:t>
            </w:r>
            <w:r w:rsidR="009A6E56" w:rsidRPr="0098040D">
              <w:rPr>
                <w:rFonts w:eastAsia="Times New Roman"/>
                <w:sz w:val="28"/>
                <w:szCs w:val="28"/>
                <w:lang w:eastAsia="ru-RU"/>
              </w:rPr>
              <w:t>союза в Кыргызской Республике товаров, в отношении которых возн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 xml:space="preserve">икнет обязанность по уплате НДС </w:t>
            </w:r>
            <w:r w:rsidR="009A6E56" w:rsidRPr="0098040D">
              <w:rPr>
                <w:rFonts w:eastAsia="Times New Roman"/>
                <w:sz w:val="28"/>
                <w:szCs w:val="28"/>
                <w:lang w:eastAsia="ru-RU"/>
              </w:rPr>
              <w:t>на импорт при условии помещения под таможенную процедуру выпу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 xml:space="preserve">ска для внутреннего потребления </w:t>
            </w:r>
            <w:r w:rsidR="009A6E56" w:rsidRPr="0098040D">
              <w:rPr>
                <w:rFonts w:eastAsia="Times New Roman"/>
                <w:sz w:val="28"/>
                <w:szCs w:val="28"/>
                <w:lang w:eastAsia="ru-RU"/>
              </w:rPr>
              <w:t xml:space="preserve">для предоставления в налоговый орган и дальнейшего возмещения 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 xml:space="preserve">из бюджета сумм превышения НДС, </w:t>
            </w:r>
            <w:r w:rsidR="009A6E56" w:rsidRPr="0098040D">
              <w:rPr>
                <w:rFonts w:eastAsia="Times New Roman"/>
                <w:sz w:val="28"/>
                <w:szCs w:val="28"/>
                <w:lang w:eastAsia="ru-RU"/>
              </w:rPr>
              <w:t>согласно нижеуказанных товаросопроводительных документов:</w:t>
            </w:r>
          </w:p>
          <w:p w:rsidR="009A6E56" w:rsidRPr="0098040D" w:rsidRDefault="009A6E56" w:rsidP="0098040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_________________________________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>___________________________</w:t>
            </w:r>
          </w:p>
          <w:p w:rsidR="009A6E56" w:rsidRPr="008D251D" w:rsidRDefault="009A6E56" w:rsidP="0098040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_________________________________</w:t>
            </w:r>
            <w:r w:rsidR="00965216">
              <w:rPr>
                <w:rFonts w:eastAsia="Times New Roman"/>
                <w:sz w:val="28"/>
                <w:szCs w:val="28"/>
                <w:lang w:eastAsia="ru-RU"/>
              </w:rPr>
              <w:t>__________________________</w:t>
            </w:r>
            <w:proofErr w:type="gramStart"/>
            <w:r w:rsidR="00965216">
              <w:rPr>
                <w:rFonts w:eastAsia="Times New Roman"/>
                <w:sz w:val="28"/>
                <w:szCs w:val="28"/>
                <w:lang w:eastAsia="ru-RU"/>
              </w:rPr>
              <w:t>_</w:t>
            </w: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(</w:t>
            </w:r>
            <w:proofErr w:type="gramEnd"/>
            <w:r w:rsidRPr="008D251D">
              <w:rPr>
                <w:rFonts w:eastAsia="Times New Roman"/>
                <w:lang w:eastAsia="ru-RU"/>
              </w:rPr>
              <w:t>номер транспортного документа, номер инвойса/счет-фактуры, наименование</w:t>
            </w:r>
            <w:r w:rsidR="00965216" w:rsidRPr="008D251D">
              <w:rPr>
                <w:rFonts w:eastAsia="Times New Roman"/>
                <w:lang w:eastAsia="ru-RU"/>
              </w:rPr>
              <w:t xml:space="preserve">, </w:t>
            </w:r>
            <w:r w:rsidRPr="008D251D">
              <w:rPr>
                <w:rFonts w:eastAsia="Times New Roman"/>
                <w:lang w:eastAsia="ru-RU"/>
              </w:rPr>
              <w:t>код ТН ВЭД и количество товара)</w:t>
            </w:r>
          </w:p>
          <w:p w:rsidR="009A6E56" w:rsidRPr="008D251D" w:rsidRDefault="009A6E56" w:rsidP="0098040D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Указанный товар __________________________________________________</w:t>
            </w:r>
            <w:r w:rsidR="008D251D">
              <w:rPr>
                <w:rFonts w:eastAsia="Times New Roman"/>
                <w:sz w:val="28"/>
                <w:szCs w:val="28"/>
                <w:lang w:eastAsia="ru-RU"/>
              </w:rPr>
              <w:t xml:space="preserve">__________ -             </w:t>
            </w:r>
            <w:proofErr w:type="gramStart"/>
            <w:r w:rsidR="008D251D">
              <w:rPr>
                <w:rFonts w:eastAsia="Times New Roman"/>
                <w:sz w:val="28"/>
                <w:szCs w:val="28"/>
                <w:lang w:eastAsia="ru-RU"/>
              </w:rPr>
              <w:t xml:space="preserve">   </w:t>
            </w:r>
            <w:r w:rsidRPr="008D251D">
              <w:rPr>
                <w:rFonts w:eastAsia="Times New Roman"/>
                <w:lang w:eastAsia="ru-RU"/>
              </w:rPr>
              <w:t>(</w:t>
            </w:r>
            <w:proofErr w:type="gramEnd"/>
            <w:r w:rsidRPr="008D251D">
              <w:rPr>
                <w:rFonts w:eastAsia="Times New Roman"/>
                <w:lang w:eastAsia="ru-RU"/>
              </w:rPr>
              <w:t>полное наименование налогоплательщика, ИНН)</w:t>
            </w:r>
          </w:p>
          <w:p w:rsidR="009A6E56" w:rsidRPr="0098040D" w:rsidRDefault="009A6E56" w:rsidP="008D251D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обязуется поместить под процедуру выпуска для внутреннего потребления.</w:t>
            </w:r>
          </w:p>
          <w:tbl>
            <w:tblPr>
              <w:tblW w:w="4499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1284"/>
              <w:gridCol w:w="2452"/>
            </w:tblGrid>
            <w:tr w:rsidR="009A6E56" w:rsidRPr="0098040D">
              <w:tc>
                <w:tcPr>
                  <w:tcW w:w="253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D251D" w:rsidRPr="008D251D" w:rsidRDefault="008D251D" w:rsidP="0098040D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both"/>
                    <w:rPr>
                      <w:rFonts w:eastAsia="Times New Roman"/>
                      <w:lang w:eastAsia="ru-RU"/>
                    </w:rPr>
                  </w:pPr>
                </w:p>
                <w:p w:rsidR="009A6E56" w:rsidRPr="008D251D" w:rsidRDefault="009A6E56" w:rsidP="0098040D">
                  <w:pPr>
                    <w:spacing w:after="0" w:line="240" w:lineRule="auto"/>
                    <w:jc w:val="both"/>
                    <w:rPr>
                      <w:rFonts w:eastAsia="Times New Roman"/>
                      <w:lang w:eastAsia="ru-RU"/>
                    </w:rPr>
                  </w:pPr>
                  <w:r w:rsidRPr="008D251D">
                    <w:rPr>
                      <w:rFonts w:eastAsia="Times New Roman"/>
                      <w:lang w:eastAsia="ru-RU"/>
                    </w:rPr>
                    <w:t>(Должность руководителя)</w:t>
                  </w:r>
                </w:p>
              </w:tc>
              <w:tc>
                <w:tcPr>
                  <w:tcW w:w="8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A6E56" w:rsidRPr="008D251D" w:rsidRDefault="009A6E56" w:rsidP="0098040D">
                  <w:pPr>
                    <w:spacing w:after="0" w:line="240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D251D">
                    <w:rPr>
                      <w:rFonts w:eastAsia="Times New Roman"/>
                      <w:lang w:eastAsia="ru-RU"/>
                    </w:rPr>
                    <w:t>(подпись)</w:t>
                  </w:r>
                </w:p>
              </w:tc>
              <w:tc>
                <w:tcPr>
                  <w:tcW w:w="16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9A6E56" w:rsidRPr="008D251D" w:rsidRDefault="009A6E56" w:rsidP="0098040D">
                  <w:pPr>
                    <w:spacing w:after="0" w:line="240" w:lineRule="auto"/>
                    <w:jc w:val="center"/>
                    <w:rPr>
                      <w:rFonts w:eastAsia="Times New Roman"/>
                      <w:lang w:eastAsia="ru-RU"/>
                    </w:rPr>
                  </w:pPr>
                  <w:r w:rsidRPr="008D251D">
                    <w:rPr>
                      <w:rFonts w:eastAsia="Times New Roman"/>
                      <w:lang w:eastAsia="ru-RU"/>
                    </w:rPr>
                    <w:t>(инициалы, фамилия)</w:t>
                  </w:r>
                </w:p>
              </w:tc>
            </w:tr>
          </w:tbl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"___" _________________ 20__ года.</w:t>
            </w:r>
          </w:p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М.П.".</w:t>
            </w:r>
          </w:p>
        </w:tc>
        <w:tc>
          <w:tcPr>
            <w:tcW w:w="16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</w:tbl>
    <w:bookmarkEnd w:id="10"/>
    <w:p w:rsidR="009A6E56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 </w:t>
      </w: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Pr="0098040D" w:rsidRDefault="008D251D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9A6E56" w:rsidRPr="0098040D" w:rsidRDefault="009A6E56" w:rsidP="0098040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8040D">
        <w:rPr>
          <w:rFonts w:eastAsia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9A6E56" w:rsidRPr="0098040D" w:rsidTr="009A6E56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bookmarkStart w:id="12" w:name="pr4"/>
            <w:bookmarkEnd w:id="12"/>
            <w:r w:rsidRPr="0098040D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9A6E56" w:rsidP="0098040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8040D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6E56" w:rsidRPr="0098040D" w:rsidRDefault="00141615" w:rsidP="0098040D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Приложение 2</w:t>
            </w:r>
          </w:p>
        </w:tc>
      </w:tr>
    </w:tbl>
    <w:p w:rsidR="00141615" w:rsidRPr="008D251D" w:rsidRDefault="008D251D" w:rsidP="0098040D">
      <w:pPr>
        <w:spacing w:after="0" w:line="240" w:lineRule="auto"/>
        <w:ind w:left="1134" w:right="1134"/>
        <w:jc w:val="center"/>
        <w:rPr>
          <w:rFonts w:eastAsia="Times New Roman"/>
          <w:bCs/>
          <w:sz w:val="28"/>
          <w:szCs w:val="28"/>
          <w:lang w:eastAsia="ru-RU"/>
        </w:rPr>
      </w:pPr>
      <w:r w:rsidRPr="008D251D">
        <w:rPr>
          <w:rFonts w:eastAsia="Times New Roman"/>
          <w:bCs/>
          <w:sz w:val="28"/>
          <w:szCs w:val="28"/>
          <w:lang w:eastAsia="ru-RU"/>
        </w:rPr>
        <w:t>Фирменный бланк</w:t>
      </w:r>
    </w:p>
    <w:p w:rsidR="008D251D" w:rsidRPr="008D251D" w:rsidRDefault="008D251D" w:rsidP="008D251D">
      <w:pPr>
        <w:spacing w:before="400" w:after="400" w:line="276" w:lineRule="auto"/>
        <w:ind w:left="1134" w:right="1134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8D251D">
        <w:rPr>
          <w:rFonts w:eastAsia="Times New Roman"/>
          <w:b/>
          <w:bCs/>
          <w:sz w:val="28"/>
          <w:szCs w:val="28"/>
          <w:lang w:eastAsia="ru-RU"/>
        </w:rPr>
        <w:t>СПРАВКА</w:t>
      </w:r>
      <w:r w:rsidRPr="008D251D">
        <w:rPr>
          <w:rFonts w:eastAsia="Times New Roman"/>
          <w:b/>
          <w:bCs/>
          <w:sz w:val="28"/>
          <w:szCs w:val="28"/>
          <w:lang w:eastAsia="ru-RU"/>
        </w:rPr>
        <w:br/>
      </w:r>
      <w:r w:rsidRPr="008D251D">
        <w:rPr>
          <w:rFonts w:eastAsia="Times New Roman"/>
          <w:sz w:val="28"/>
          <w:szCs w:val="28"/>
          <w:lang w:eastAsia="ru-RU"/>
        </w:rPr>
        <w:t>№ ___ от "___" ____________ 20__ года</w:t>
      </w:r>
    </w:p>
    <w:p w:rsidR="008D251D" w:rsidRPr="008D251D" w:rsidRDefault="008D251D" w:rsidP="008D251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D251D">
        <w:rPr>
          <w:rFonts w:eastAsia="Times New Roman"/>
          <w:sz w:val="28"/>
          <w:szCs w:val="28"/>
          <w:lang w:eastAsia="ru-RU"/>
        </w:rPr>
        <w:t>Настоящая справка выдана (полное наименование налогоплательщика, ИНН) о том, что данный субъект по с</w:t>
      </w:r>
      <w:r>
        <w:rPr>
          <w:rFonts w:eastAsia="Times New Roman"/>
          <w:sz w:val="28"/>
          <w:szCs w:val="28"/>
          <w:lang w:eastAsia="ru-RU"/>
        </w:rPr>
        <w:t>остоянию на "___" __________</w:t>
      </w:r>
      <w:r w:rsidRPr="008D251D">
        <w:rPr>
          <w:rFonts w:eastAsia="Times New Roman"/>
          <w:sz w:val="28"/>
          <w:szCs w:val="28"/>
          <w:lang w:eastAsia="ru-RU"/>
        </w:rPr>
        <w:t xml:space="preserve"> 20__ года задолженности по НДС на импорт не имеет.</w:t>
      </w:r>
    </w:p>
    <w:p w:rsidR="008D251D" w:rsidRDefault="008D251D" w:rsidP="008D251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D251D">
        <w:rPr>
          <w:rFonts w:eastAsia="Times New Roman"/>
          <w:sz w:val="28"/>
          <w:szCs w:val="28"/>
          <w:lang w:eastAsia="ru-RU"/>
        </w:rPr>
        <w:t>Справка дана для предъявления в налоговый орган по ___________________ району и действительна в течение _____________ дней.</w:t>
      </w:r>
    </w:p>
    <w:p w:rsidR="008D251D" w:rsidRDefault="008D251D" w:rsidP="008D251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8D251D" w:rsidRDefault="008D251D" w:rsidP="00AA445C">
      <w:pPr>
        <w:tabs>
          <w:tab w:val="left" w:pos="0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Руководитель уполномоченного</w:t>
      </w:r>
    </w:p>
    <w:p w:rsidR="008D251D" w:rsidRDefault="008D251D" w:rsidP="00AA445C">
      <w:pPr>
        <w:tabs>
          <w:tab w:val="left" w:pos="0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государственного органа в сфере</w:t>
      </w:r>
    </w:p>
    <w:p w:rsidR="008D251D" w:rsidRDefault="008D251D" w:rsidP="00AA445C">
      <w:pPr>
        <w:tabs>
          <w:tab w:val="left" w:pos="0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таможенного дела                                   _________</w:t>
      </w:r>
      <w:proofErr w:type="gramStart"/>
      <w:r>
        <w:rPr>
          <w:rFonts w:eastAsia="Times New Roman"/>
          <w:sz w:val="28"/>
          <w:szCs w:val="28"/>
          <w:lang w:eastAsia="ru-RU"/>
        </w:rPr>
        <w:t>_  _</w:t>
      </w:r>
      <w:proofErr w:type="gramEnd"/>
      <w:r>
        <w:rPr>
          <w:rFonts w:eastAsia="Times New Roman"/>
          <w:sz w:val="28"/>
          <w:szCs w:val="28"/>
          <w:lang w:eastAsia="ru-RU"/>
        </w:rPr>
        <w:t>__________________</w:t>
      </w:r>
    </w:p>
    <w:p w:rsidR="008D251D" w:rsidRPr="008D251D" w:rsidRDefault="008D251D" w:rsidP="008D251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(</w:t>
      </w:r>
      <w:proofErr w:type="gramStart"/>
      <w:r>
        <w:rPr>
          <w:rFonts w:eastAsia="Times New Roman"/>
          <w:sz w:val="28"/>
          <w:szCs w:val="28"/>
          <w:lang w:eastAsia="ru-RU"/>
        </w:rPr>
        <w:t xml:space="preserve">подпись)   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       (Ф.И.О)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8D251D" w:rsidRPr="008D251D" w:rsidTr="00AA445C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D251D" w:rsidRPr="008D251D" w:rsidRDefault="008D251D" w:rsidP="00AA445C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D251D" w:rsidRPr="008D251D" w:rsidRDefault="008D251D" w:rsidP="008D251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D251D" w:rsidRPr="008D251D" w:rsidRDefault="008D251D" w:rsidP="008D251D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44988" w:rsidRDefault="00A44988" w:rsidP="0041086D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AA445C" w:rsidRDefault="00AA445C" w:rsidP="00AA445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М.П. уполномоченного государственного</w:t>
      </w:r>
    </w:p>
    <w:p w:rsidR="00AA445C" w:rsidRPr="0098040D" w:rsidRDefault="00AA445C" w:rsidP="00AA445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органа в сфере таможенного дела</w:t>
      </w:r>
    </w:p>
    <w:sectPr w:rsidR="00AA445C" w:rsidRPr="0098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D25BF"/>
    <w:multiLevelType w:val="hybridMultilevel"/>
    <w:tmpl w:val="7CCE756E"/>
    <w:lvl w:ilvl="0" w:tplc="0C429C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B1369AA"/>
    <w:multiLevelType w:val="hybridMultilevel"/>
    <w:tmpl w:val="7E3C4F2A"/>
    <w:lvl w:ilvl="0" w:tplc="3E64DC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2D"/>
    <w:rsid w:val="00002094"/>
    <w:rsid w:val="00002DAF"/>
    <w:rsid w:val="00017C97"/>
    <w:rsid w:val="00022BD2"/>
    <w:rsid w:val="000465F0"/>
    <w:rsid w:val="000652B1"/>
    <w:rsid w:val="00076ECE"/>
    <w:rsid w:val="0008210B"/>
    <w:rsid w:val="0009320A"/>
    <w:rsid w:val="000B038E"/>
    <w:rsid w:val="000E502A"/>
    <w:rsid w:val="00117D44"/>
    <w:rsid w:val="00141615"/>
    <w:rsid w:val="00144B0A"/>
    <w:rsid w:val="0014747A"/>
    <w:rsid w:val="00153CED"/>
    <w:rsid w:val="00167DA0"/>
    <w:rsid w:val="001C2DA9"/>
    <w:rsid w:val="001F2E91"/>
    <w:rsid w:val="00214D97"/>
    <w:rsid w:val="002165E1"/>
    <w:rsid w:val="00266BFE"/>
    <w:rsid w:val="00276C6D"/>
    <w:rsid w:val="002824F8"/>
    <w:rsid w:val="002A4953"/>
    <w:rsid w:val="002A69D1"/>
    <w:rsid w:val="00300592"/>
    <w:rsid w:val="00332DD6"/>
    <w:rsid w:val="00362477"/>
    <w:rsid w:val="00392EFF"/>
    <w:rsid w:val="003A1612"/>
    <w:rsid w:val="003F6F28"/>
    <w:rsid w:val="0041086D"/>
    <w:rsid w:val="004333EC"/>
    <w:rsid w:val="00464033"/>
    <w:rsid w:val="00465CE8"/>
    <w:rsid w:val="004770D9"/>
    <w:rsid w:val="004A6B48"/>
    <w:rsid w:val="004E4466"/>
    <w:rsid w:val="005204FE"/>
    <w:rsid w:val="005243F4"/>
    <w:rsid w:val="005F15F3"/>
    <w:rsid w:val="0060534F"/>
    <w:rsid w:val="00664DE1"/>
    <w:rsid w:val="006A73A5"/>
    <w:rsid w:val="006C4469"/>
    <w:rsid w:val="006F687E"/>
    <w:rsid w:val="00720DB1"/>
    <w:rsid w:val="00721360"/>
    <w:rsid w:val="007301E3"/>
    <w:rsid w:val="00744186"/>
    <w:rsid w:val="00762241"/>
    <w:rsid w:val="00764504"/>
    <w:rsid w:val="007761C8"/>
    <w:rsid w:val="00783992"/>
    <w:rsid w:val="007C3BB9"/>
    <w:rsid w:val="00800315"/>
    <w:rsid w:val="008231F8"/>
    <w:rsid w:val="008502FD"/>
    <w:rsid w:val="00876CCE"/>
    <w:rsid w:val="008D16C4"/>
    <w:rsid w:val="008D251D"/>
    <w:rsid w:val="00912AD4"/>
    <w:rsid w:val="009263B4"/>
    <w:rsid w:val="00956397"/>
    <w:rsid w:val="00965216"/>
    <w:rsid w:val="00976B29"/>
    <w:rsid w:val="0098040D"/>
    <w:rsid w:val="00981811"/>
    <w:rsid w:val="009A6E56"/>
    <w:rsid w:val="009B4F0D"/>
    <w:rsid w:val="009D6402"/>
    <w:rsid w:val="00A343CC"/>
    <w:rsid w:val="00A44988"/>
    <w:rsid w:val="00A67D29"/>
    <w:rsid w:val="00A77C52"/>
    <w:rsid w:val="00AA445C"/>
    <w:rsid w:val="00AC3639"/>
    <w:rsid w:val="00AD7B73"/>
    <w:rsid w:val="00AF2A0B"/>
    <w:rsid w:val="00B434DD"/>
    <w:rsid w:val="00B46E5D"/>
    <w:rsid w:val="00B54C5F"/>
    <w:rsid w:val="00B720C3"/>
    <w:rsid w:val="00B8072D"/>
    <w:rsid w:val="00BD4AC8"/>
    <w:rsid w:val="00C84C78"/>
    <w:rsid w:val="00C9649A"/>
    <w:rsid w:val="00CA391F"/>
    <w:rsid w:val="00CD46F0"/>
    <w:rsid w:val="00CD5CEA"/>
    <w:rsid w:val="00D12526"/>
    <w:rsid w:val="00D5537E"/>
    <w:rsid w:val="00DD3DA5"/>
    <w:rsid w:val="00E7446A"/>
    <w:rsid w:val="00EC081C"/>
    <w:rsid w:val="00EC234F"/>
    <w:rsid w:val="00F02BDE"/>
    <w:rsid w:val="00F72AF2"/>
    <w:rsid w:val="00F86E01"/>
    <w:rsid w:val="00FA77DE"/>
    <w:rsid w:val="00F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9A90E-3F13-4112-80D3-16B249D7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9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2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2094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DD3DA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8D251D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8D251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D251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13</Pages>
  <Words>4051</Words>
  <Characters>23092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ГНС</cp:lastModifiedBy>
  <cp:revision>5</cp:revision>
  <cp:lastPrinted>2021-12-02T05:15:00Z</cp:lastPrinted>
  <dcterms:created xsi:type="dcterms:W3CDTF">2021-12-28T03:14:00Z</dcterms:created>
  <dcterms:modified xsi:type="dcterms:W3CDTF">2021-12-28T10:20:00Z</dcterms:modified>
</cp:coreProperties>
</file>